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7C" w:rsidRPr="0006132B" w:rsidRDefault="0031787C" w:rsidP="0031787C">
      <w:pPr>
        <w:ind w:left="283"/>
        <w:jc w:val="center"/>
        <w:rPr>
          <w:sz w:val="28"/>
          <w:szCs w:val="28"/>
        </w:rPr>
      </w:pPr>
      <w:r w:rsidRPr="0006132B">
        <w:rPr>
          <w:sz w:val="28"/>
          <w:szCs w:val="28"/>
        </w:rPr>
        <w:t>Муниципальное казённое общеобразовательное учреждение средняя общеобразовательная школа № 16 г. Болотного Болотнинского района Новосибирской области</w:t>
      </w:r>
    </w:p>
    <w:p w:rsidR="0031787C" w:rsidRDefault="0031787C" w:rsidP="0031787C"/>
    <w:p w:rsidR="0031787C" w:rsidRDefault="0031787C" w:rsidP="0031787C"/>
    <w:tbl>
      <w:tblPr>
        <w:tblpPr w:leftFromText="180" w:rightFromText="180" w:vertAnchor="text" w:horzAnchor="margin" w:tblpXSpec="right" w:tblpY="275"/>
        <w:tblW w:w="9747" w:type="dxa"/>
        <w:tblLook w:val="01E0"/>
      </w:tblPr>
      <w:tblGrid>
        <w:gridCol w:w="4077"/>
        <w:gridCol w:w="1418"/>
        <w:gridCol w:w="4252"/>
      </w:tblGrid>
      <w:tr w:rsidR="0031787C" w:rsidRPr="0006132B" w:rsidTr="00440223">
        <w:trPr>
          <w:trHeight w:val="2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06132B" w:rsidRDefault="0031787C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>ПРИНЯТО</w:t>
            </w:r>
          </w:p>
          <w:p w:rsidR="0031787C" w:rsidRPr="0006132B" w:rsidRDefault="0031787C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решением </w:t>
            </w:r>
            <w:r>
              <w:rPr>
                <w:rFonts w:eastAsia="SimSun"/>
                <w:sz w:val="28"/>
              </w:rPr>
              <w:t>МО</w:t>
            </w:r>
            <w:r w:rsidRPr="0006132B">
              <w:rPr>
                <w:rFonts w:eastAsia="SimSun"/>
                <w:sz w:val="28"/>
              </w:rPr>
              <w:t xml:space="preserve"> учителей </w:t>
            </w:r>
          </w:p>
          <w:p w:rsidR="0031787C" w:rsidRPr="0006132B" w:rsidRDefault="0031787C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>гуманитарного цикла</w:t>
            </w:r>
          </w:p>
          <w:p w:rsidR="0031787C" w:rsidRPr="0006132B" w:rsidRDefault="0031787C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протокол № </w:t>
            </w:r>
            <w:r>
              <w:rPr>
                <w:rFonts w:eastAsia="SimSun"/>
                <w:sz w:val="28"/>
              </w:rPr>
              <w:t xml:space="preserve">1 </w:t>
            </w:r>
            <w:r w:rsidRPr="0006132B">
              <w:rPr>
                <w:rFonts w:eastAsia="SimSun"/>
                <w:sz w:val="28"/>
              </w:rPr>
              <w:t>от</w:t>
            </w:r>
            <w:r>
              <w:rPr>
                <w:rFonts w:eastAsia="SimSun"/>
                <w:sz w:val="28"/>
              </w:rPr>
              <w:t xml:space="preserve"> 26.08.2022</w:t>
            </w:r>
          </w:p>
          <w:p w:rsidR="0031787C" w:rsidRDefault="0031787C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_______ </w:t>
            </w:r>
            <w:r>
              <w:rPr>
                <w:rFonts w:eastAsia="SimSun"/>
                <w:sz w:val="28"/>
              </w:rPr>
              <w:t>_____</w:t>
            </w:r>
            <w:r w:rsidRPr="0006132B">
              <w:rPr>
                <w:rFonts w:eastAsia="SimSun"/>
                <w:sz w:val="28"/>
              </w:rPr>
              <w:t>/</w:t>
            </w:r>
            <w:r>
              <w:rPr>
                <w:rFonts w:eastAsia="SimSun"/>
                <w:sz w:val="28"/>
              </w:rPr>
              <w:t>О.А.Лаптева</w:t>
            </w:r>
            <w:r w:rsidRPr="0006132B">
              <w:rPr>
                <w:rFonts w:eastAsia="SimSun"/>
                <w:sz w:val="28"/>
              </w:rPr>
              <w:t>/</w:t>
            </w:r>
          </w:p>
          <w:p w:rsidR="0031787C" w:rsidRPr="0006132B" w:rsidRDefault="0031787C" w:rsidP="0044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06132B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1787C" w:rsidRPr="0006132B" w:rsidRDefault="0031787C" w:rsidP="0044022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06132B" w:rsidRDefault="0031787C" w:rsidP="00440223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>СОГЛАСОВАНО</w:t>
            </w:r>
          </w:p>
          <w:p w:rsidR="0031787C" w:rsidRDefault="0031787C" w:rsidP="00440223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 xml:space="preserve">Зам. директора по УВР </w:t>
            </w:r>
            <w:r>
              <w:rPr>
                <w:sz w:val="28"/>
                <w:szCs w:val="28"/>
              </w:rPr>
              <w:t>МКОУ СОШ № 16</w:t>
            </w:r>
          </w:p>
          <w:p w:rsidR="0031787C" w:rsidRPr="0006132B" w:rsidRDefault="0031787C" w:rsidP="00440223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протокол № </w:t>
            </w:r>
            <w:r>
              <w:rPr>
                <w:rFonts w:eastAsia="SimSun"/>
                <w:sz w:val="28"/>
              </w:rPr>
              <w:t xml:space="preserve">1 </w:t>
            </w:r>
            <w:r w:rsidRPr="0006132B">
              <w:rPr>
                <w:rFonts w:eastAsia="SimSun"/>
                <w:sz w:val="28"/>
              </w:rPr>
              <w:t>от</w:t>
            </w:r>
            <w:r>
              <w:rPr>
                <w:rFonts w:eastAsia="SimSun"/>
                <w:sz w:val="28"/>
              </w:rPr>
              <w:t xml:space="preserve"> 26.08.2022</w:t>
            </w:r>
          </w:p>
          <w:p w:rsidR="0031787C" w:rsidRDefault="0031787C" w:rsidP="00440223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</w:t>
            </w:r>
            <w:r w:rsidRPr="0006132B">
              <w:rPr>
                <w:sz w:val="28"/>
                <w:szCs w:val="28"/>
              </w:rPr>
              <w:tab/>
              <w:t>/</w:t>
            </w:r>
            <w:r>
              <w:rPr>
                <w:sz w:val="28"/>
                <w:szCs w:val="28"/>
              </w:rPr>
              <w:t>Т.В.Таскаева</w:t>
            </w:r>
            <w:r w:rsidRPr="0006132B">
              <w:rPr>
                <w:sz w:val="28"/>
                <w:szCs w:val="28"/>
              </w:rPr>
              <w:t>/</w:t>
            </w:r>
          </w:p>
          <w:p w:rsidR="0031787C" w:rsidRPr="0006132B" w:rsidRDefault="0031787C" w:rsidP="00440223">
            <w:pPr>
              <w:rPr>
                <w:sz w:val="28"/>
                <w:szCs w:val="28"/>
              </w:rPr>
            </w:pPr>
          </w:p>
          <w:p w:rsidR="0031787C" w:rsidRPr="0006132B" w:rsidRDefault="0031787C" w:rsidP="0044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06132B">
              <w:rPr>
                <w:sz w:val="28"/>
                <w:szCs w:val="28"/>
              </w:rPr>
              <w:t>г.</w:t>
            </w:r>
          </w:p>
          <w:p w:rsidR="0031787C" w:rsidRPr="0006132B" w:rsidRDefault="0031787C" w:rsidP="00440223">
            <w:pPr>
              <w:rPr>
                <w:sz w:val="28"/>
                <w:szCs w:val="28"/>
              </w:rPr>
            </w:pPr>
          </w:p>
        </w:tc>
      </w:tr>
    </w:tbl>
    <w:p w:rsidR="0031787C" w:rsidRDefault="0031787C" w:rsidP="0031787C"/>
    <w:p w:rsidR="0031787C" w:rsidRDefault="0031787C" w:rsidP="0031787C"/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spacing w:line="360" w:lineRule="auto"/>
        <w:rPr>
          <w:sz w:val="32"/>
          <w:szCs w:val="32"/>
        </w:rPr>
      </w:pPr>
    </w:p>
    <w:p w:rsidR="0031787C" w:rsidRPr="00344E28" w:rsidRDefault="0031787C" w:rsidP="0031787C">
      <w:pPr>
        <w:spacing w:line="360" w:lineRule="auto"/>
        <w:jc w:val="center"/>
        <w:rPr>
          <w:sz w:val="32"/>
          <w:szCs w:val="32"/>
        </w:rPr>
      </w:pPr>
      <w:r w:rsidRPr="00344E28">
        <w:rPr>
          <w:sz w:val="32"/>
          <w:szCs w:val="32"/>
        </w:rPr>
        <w:t xml:space="preserve">Рабочая программа </w:t>
      </w:r>
    </w:p>
    <w:p w:rsidR="0031787C" w:rsidRDefault="0031787C" w:rsidP="003178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учебно</w:t>
      </w:r>
      <w:r w:rsidR="00B47194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Pr="00344E28">
        <w:rPr>
          <w:sz w:val="32"/>
          <w:szCs w:val="32"/>
        </w:rPr>
        <w:t>предмет</w:t>
      </w:r>
      <w:r w:rsidR="00B47194">
        <w:rPr>
          <w:sz w:val="32"/>
          <w:szCs w:val="32"/>
        </w:rPr>
        <w:t>а</w:t>
      </w:r>
      <w:r w:rsidRPr="00344E28">
        <w:rPr>
          <w:sz w:val="32"/>
          <w:szCs w:val="32"/>
        </w:rPr>
        <w:t xml:space="preserve"> </w:t>
      </w:r>
      <w:r w:rsidR="00B47194">
        <w:rPr>
          <w:sz w:val="32"/>
          <w:szCs w:val="32"/>
        </w:rPr>
        <w:t>«Л</w:t>
      </w:r>
      <w:r>
        <w:rPr>
          <w:sz w:val="32"/>
          <w:szCs w:val="32"/>
        </w:rPr>
        <w:t>итература</w:t>
      </w:r>
      <w:r w:rsidR="00B47194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</w:p>
    <w:p w:rsidR="0031787C" w:rsidRDefault="0031787C" w:rsidP="003178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среднего общего образования</w:t>
      </w: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spacing w:line="360" w:lineRule="auto"/>
        <w:jc w:val="center"/>
        <w:rPr>
          <w:sz w:val="32"/>
          <w:szCs w:val="32"/>
        </w:rPr>
      </w:pPr>
    </w:p>
    <w:p w:rsidR="0031787C" w:rsidRDefault="0031787C" w:rsidP="0031787C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Составители: группа учителей </w:t>
      </w:r>
    </w:p>
    <w:p w:rsidR="0031787C" w:rsidRDefault="0031787C" w:rsidP="0031787C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русского языка и литературы</w:t>
      </w:r>
    </w:p>
    <w:p w:rsidR="0031787C" w:rsidRDefault="0031787C" w:rsidP="0031787C">
      <w:pPr>
        <w:jc w:val="right"/>
        <w:rPr>
          <w:sz w:val="32"/>
          <w:szCs w:val="32"/>
        </w:rPr>
      </w:pPr>
    </w:p>
    <w:p w:rsidR="0031787C" w:rsidRDefault="0031787C" w:rsidP="0031787C">
      <w:pPr>
        <w:jc w:val="right"/>
        <w:rPr>
          <w:sz w:val="32"/>
          <w:szCs w:val="32"/>
        </w:rPr>
      </w:pPr>
    </w:p>
    <w:p w:rsidR="0031787C" w:rsidRDefault="0031787C" w:rsidP="0031787C">
      <w:pPr>
        <w:jc w:val="right"/>
        <w:rPr>
          <w:sz w:val="32"/>
          <w:szCs w:val="32"/>
        </w:rPr>
      </w:pPr>
    </w:p>
    <w:p w:rsidR="0031787C" w:rsidRDefault="0031787C" w:rsidP="0031787C">
      <w:pPr>
        <w:jc w:val="right"/>
        <w:rPr>
          <w:sz w:val="32"/>
          <w:szCs w:val="32"/>
        </w:rPr>
      </w:pPr>
    </w:p>
    <w:p w:rsidR="0031787C" w:rsidRDefault="0031787C" w:rsidP="0031787C">
      <w:pPr>
        <w:jc w:val="right"/>
        <w:rPr>
          <w:sz w:val="32"/>
          <w:szCs w:val="32"/>
        </w:rPr>
      </w:pPr>
    </w:p>
    <w:p w:rsidR="0031787C" w:rsidRDefault="0031787C" w:rsidP="0031787C">
      <w:pPr>
        <w:jc w:val="right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Default="0031787C" w:rsidP="0031787C">
      <w:pPr>
        <w:jc w:val="center"/>
        <w:rPr>
          <w:sz w:val="32"/>
          <w:szCs w:val="32"/>
        </w:rPr>
      </w:pPr>
    </w:p>
    <w:p w:rsidR="0031787C" w:rsidRPr="000469E5" w:rsidRDefault="0031787C" w:rsidP="0031787C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2 года</w:t>
      </w:r>
    </w:p>
    <w:p w:rsidR="0031787C" w:rsidRDefault="0031787C" w:rsidP="00143782">
      <w:pPr>
        <w:jc w:val="center"/>
        <w:rPr>
          <w:b/>
          <w:color w:val="000000" w:themeColor="text1" w:themeShade="80"/>
        </w:rPr>
      </w:pPr>
    </w:p>
    <w:p w:rsidR="0031787C" w:rsidRDefault="0031787C" w:rsidP="00143782">
      <w:pPr>
        <w:jc w:val="center"/>
        <w:rPr>
          <w:b/>
          <w:color w:val="000000" w:themeColor="text1" w:themeShade="80"/>
        </w:rPr>
      </w:pPr>
    </w:p>
    <w:p w:rsidR="0031787C" w:rsidRDefault="0031787C" w:rsidP="00143782">
      <w:pPr>
        <w:jc w:val="center"/>
        <w:rPr>
          <w:b/>
          <w:color w:val="000000" w:themeColor="text1" w:themeShade="80"/>
        </w:rPr>
      </w:pPr>
    </w:p>
    <w:p w:rsidR="0031787C" w:rsidRDefault="0031787C" w:rsidP="00143782">
      <w:pPr>
        <w:jc w:val="center"/>
        <w:rPr>
          <w:b/>
          <w:color w:val="000000" w:themeColor="text1" w:themeShade="80"/>
        </w:rPr>
      </w:pPr>
    </w:p>
    <w:p w:rsidR="0031787C" w:rsidRDefault="0031787C" w:rsidP="00143782">
      <w:pPr>
        <w:jc w:val="center"/>
        <w:rPr>
          <w:b/>
          <w:color w:val="000000" w:themeColor="text1" w:themeShade="80"/>
        </w:rPr>
      </w:pPr>
    </w:p>
    <w:p w:rsidR="0031787C" w:rsidRDefault="0031787C" w:rsidP="00143782">
      <w:pPr>
        <w:jc w:val="center"/>
        <w:rPr>
          <w:b/>
          <w:color w:val="000000" w:themeColor="text1" w:themeShade="80"/>
        </w:rPr>
      </w:pPr>
    </w:p>
    <w:p w:rsidR="00143782" w:rsidRDefault="00143782" w:rsidP="00143782">
      <w:pPr>
        <w:pStyle w:val="a8"/>
        <w:numPr>
          <w:ilvl w:val="0"/>
          <w:numId w:val="40"/>
        </w:numPr>
        <w:jc w:val="center"/>
        <w:rPr>
          <w:b/>
          <w:color w:val="000000" w:themeColor="text1" w:themeShade="80"/>
        </w:rPr>
      </w:pPr>
      <w:r w:rsidRPr="0045238D">
        <w:rPr>
          <w:b/>
          <w:color w:val="000000" w:themeColor="text1" w:themeShade="80"/>
        </w:rPr>
        <w:t>ПОЯСНИТЕЛЬНАЯ ЗАПИСКА</w:t>
      </w:r>
    </w:p>
    <w:p w:rsidR="00143782" w:rsidRDefault="00143782" w:rsidP="00143782">
      <w:pPr>
        <w:spacing w:line="360" w:lineRule="auto"/>
        <w:ind w:firstLine="360"/>
        <w:jc w:val="both"/>
      </w:pPr>
      <w:r w:rsidRPr="00FD4375">
        <w:t>Рабочая программа по учебному предмету «</w:t>
      </w:r>
      <w:r>
        <w:t>Литература</w:t>
      </w:r>
      <w:r w:rsidRPr="00FD4375">
        <w:t>» является частью основной общеобразовательной программы (</w:t>
      </w:r>
      <w:r>
        <w:t>среднего</w:t>
      </w:r>
      <w:r w:rsidRPr="00FD4375">
        <w:t>) образования обучающихся МКОУ СОШ № 16 г. Болотного (Содержательный раздел 2.2)</w:t>
      </w:r>
    </w:p>
    <w:p w:rsidR="00143782" w:rsidRDefault="00143782" w:rsidP="00143782">
      <w:pPr>
        <w:spacing w:line="360" w:lineRule="auto"/>
        <w:ind w:firstLine="360"/>
        <w:jc w:val="both"/>
      </w:pPr>
      <w:r>
        <w:t>Рабочая программа составлена на основе Федерального государственного стандарта (среднего образования), в соответствии с основной образовательной программой (среднего образования) МКОУ СОШ № 16 г. Болотного.</w:t>
      </w:r>
    </w:p>
    <w:p w:rsidR="00143782" w:rsidRPr="00356BD6" w:rsidRDefault="00143782" w:rsidP="00143782">
      <w:pPr>
        <w:spacing w:line="360" w:lineRule="auto"/>
        <w:ind w:firstLine="360"/>
        <w:jc w:val="both"/>
        <w:rPr>
          <w:b/>
        </w:rPr>
      </w:pPr>
      <w:r w:rsidRPr="00356BD6">
        <w:rPr>
          <w:b/>
        </w:rPr>
        <w:t>Общая характеристика курса:</w:t>
      </w:r>
    </w:p>
    <w:p w:rsidR="00143782" w:rsidRDefault="00143782" w:rsidP="00143782">
      <w:pPr>
        <w:spacing w:line="360" w:lineRule="auto"/>
        <w:ind w:firstLine="708"/>
        <w:jc w:val="both"/>
      </w:pPr>
      <w:r>
        <w:t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143782" w:rsidRDefault="00143782" w:rsidP="00143782">
      <w:pPr>
        <w:spacing w:line="360" w:lineRule="auto"/>
        <w:ind w:firstLine="708"/>
        <w:jc w:val="both"/>
      </w:pPr>
      <w:r>
        <w:t>Школьный курс литературы обладает особым потенциалом в духовно-нравственном воспитании личности, развитии ее моральных качеств, гражданского сознания, коммуникативных способностей, эмоционально-ценностного отношения к окружающему миру, эстетической культуры. В процессе освоения школьниками системы теоретико-литературных понятий, языковых и речевых умений, анализа литературных произведений следует учитывать возможности формирования гуманистического мировоззрения школьников, этической культуры, способности к межличностному и межкультурному диалогу. Литература предоставляет школьникам образцы нравственного поведения, духовной культуры личности, расширяет позитивный социальный опыт детей и подростков.</w:t>
      </w:r>
    </w:p>
    <w:p w:rsidR="00143782" w:rsidRDefault="00143782" w:rsidP="00143782">
      <w:pPr>
        <w:spacing w:line="360" w:lineRule="auto"/>
        <w:ind w:firstLine="708"/>
        <w:jc w:val="both"/>
      </w:pPr>
      <w:r>
        <w:t>Изучение литературы в школе позволяет учащимся осознать литературу как величайшую духовно-эстетическую ценность,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классики, научиться анализировать и оценивать литературные произведения, получить представление о жизненном и творческом пути выдающихся писателей,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143782" w:rsidRDefault="00143782" w:rsidP="00143782">
      <w:pPr>
        <w:spacing w:line="360" w:lineRule="auto"/>
        <w:ind w:firstLine="708"/>
        <w:jc w:val="both"/>
      </w:pPr>
      <w:r>
        <w:t xml:space="preserve">Принципы отбора содержания стандарта, программы и, соответственно, тематического планирования по литературе связаны и преемственностью целей </w:t>
      </w:r>
      <w:r>
        <w:lastRenderedPageBreak/>
        <w:t>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143782" w:rsidRDefault="00143782" w:rsidP="00143782">
      <w:pPr>
        <w:spacing w:line="360" w:lineRule="auto"/>
        <w:ind w:firstLine="708"/>
        <w:jc w:val="both"/>
      </w:pPr>
      <w:r>
        <w:t>На основании требований Государственного образовательного стандарта в содержании календарно-тематического планирования по литературе предполагается реализовывать актуальные в настоящее время компетентностный, личностно ориентированный, деятельностный подходы.</w:t>
      </w:r>
    </w:p>
    <w:p w:rsidR="00143782" w:rsidRDefault="00143782" w:rsidP="00143782">
      <w:pPr>
        <w:spacing w:line="360" w:lineRule="auto"/>
        <w:ind w:firstLine="708"/>
        <w:jc w:val="both"/>
      </w:pPr>
      <w:r>
        <w:t>В процессе изучения курса литературы 10</w:t>
      </w:r>
      <w:r w:rsidR="0031787C">
        <w:t xml:space="preserve"> -11</w:t>
      </w:r>
      <w:r>
        <w:t xml:space="preserve"> класса предполагается развивать коммуникативную (К), рефлексивную (Р), ценностно-ориентационную (ЦО), смыслопоисковую (СП), культуроведческую (КУЛЬТ) компетенции и способствовать личностному саморазвитию школьников. Развиваются также следующие информационные компетенции:</w:t>
      </w:r>
    </w:p>
    <w:p w:rsidR="00143782" w:rsidRDefault="00143782" w:rsidP="00143782">
      <w:pPr>
        <w:spacing w:line="360" w:lineRule="auto"/>
        <w:ind w:firstLine="708"/>
        <w:jc w:val="both"/>
      </w:pPr>
      <w:r>
        <w:t>1 – уметь извлекать необходимую информацию из учебно – научных текстов,</w:t>
      </w:r>
    </w:p>
    <w:p w:rsidR="00143782" w:rsidRDefault="00143782" w:rsidP="00143782">
      <w:pPr>
        <w:spacing w:line="360" w:lineRule="auto"/>
        <w:ind w:firstLine="708"/>
        <w:jc w:val="both"/>
      </w:pPr>
      <w:r>
        <w:t>2 - уметь извлекать необходимую информацию из справочной литературы,</w:t>
      </w:r>
    </w:p>
    <w:p w:rsidR="00143782" w:rsidRDefault="00143782" w:rsidP="00143782">
      <w:pPr>
        <w:spacing w:line="360" w:lineRule="auto"/>
        <w:ind w:firstLine="708"/>
        <w:jc w:val="both"/>
      </w:pPr>
      <w:r>
        <w:t>3 – владеть навыками работы со словарями,</w:t>
      </w:r>
    </w:p>
    <w:p w:rsidR="00143782" w:rsidRDefault="00143782" w:rsidP="00143782">
      <w:pPr>
        <w:spacing w:line="360" w:lineRule="auto"/>
        <w:ind w:firstLine="708"/>
        <w:jc w:val="both"/>
      </w:pPr>
      <w:r>
        <w:t>4 - владеть навыками работы с книгами и учебниками,</w:t>
      </w:r>
    </w:p>
    <w:p w:rsidR="00143782" w:rsidRDefault="00143782" w:rsidP="00143782">
      <w:pPr>
        <w:spacing w:line="360" w:lineRule="auto"/>
        <w:ind w:firstLine="708"/>
        <w:jc w:val="both"/>
      </w:pPr>
      <w:r>
        <w:t>5 – уметь самостоятельно извлекать и отбирать необходимую для решения учебных задач информацию,</w:t>
      </w:r>
    </w:p>
    <w:p w:rsidR="00143782" w:rsidRDefault="00143782" w:rsidP="00143782">
      <w:pPr>
        <w:spacing w:line="360" w:lineRule="auto"/>
        <w:ind w:firstLine="708"/>
        <w:jc w:val="both"/>
      </w:pPr>
      <w:r>
        <w:t>6 – уметь использовать основные приемы информационной переработки устных и письменных текстов,</w:t>
      </w:r>
    </w:p>
    <w:p w:rsidR="00143782" w:rsidRDefault="00143782" w:rsidP="00143782">
      <w:pPr>
        <w:spacing w:line="360" w:lineRule="auto"/>
        <w:ind w:firstLine="708"/>
        <w:jc w:val="both"/>
      </w:pPr>
      <w:r>
        <w:t>7 – уметь добывать информацию по заданной теме в источниках различного типа,</w:t>
      </w:r>
    </w:p>
    <w:p w:rsidR="00143782" w:rsidRDefault="00143782" w:rsidP="00143782">
      <w:pPr>
        <w:spacing w:line="360" w:lineRule="auto"/>
        <w:ind w:firstLine="708"/>
        <w:jc w:val="both"/>
      </w:pPr>
      <w:r>
        <w:t>8 – уметь отделять основную информацию от второстепенной,</w:t>
      </w:r>
    </w:p>
    <w:p w:rsidR="00143782" w:rsidRDefault="00143782" w:rsidP="00143782">
      <w:pPr>
        <w:spacing w:line="360" w:lineRule="auto"/>
        <w:ind w:firstLine="708"/>
        <w:jc w:val="both"/>
      </w:pPr>
      <w:r>
        <w:t>9 – уметь передавать содержание текста адекватно поставленной цели (сжато, полно, выборочно),</w:t>
      </w:r>
    </w:p>
    <w:p w:rsidR="00143782" w:rsidRDefault="00143782" w:rsidP="00143782">
      <w:pPr>
        <w:spacing w:line="360" w:lineRule="auto"/>
        <w:ind w:firstLine="708"/>
        <w:jc w:val="both"/>
      </w:pPr>
      <w:r>
        <w:t>10 – владеть навыками самоконтроля,</w:t>
      </w:r>
    </w:p>
    <w:p w:rsidR="00143782" w:rsidRDefault="00143782" w:rsidP="00143782">
      <w:pPr>
        <w:spacing w:line="360" w:lineRule="auto"/>
        <w:ind w:firstLine="708"/>
        <w:jc w:val="both"/>
      </w:pPr>
      <w:r>
        <w:t>11 – владеть навыками анализа композиционно – жанровых особенностей текста.</w:t>
      </w:r>
    </w:p>
    <w:p w:rsidR="00143782" w:rsidRDefault="00143782" w:rsidP="00143782">
      <w:pPr>
        <w:spacing w:line="360" w:lineRule="auto"/>
        <w:ind w:firstLine="708"/>
        <w:jc w:val="both"/>
      </w:pPr>
      <w: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личности и общественно востребованных качеств, в том числе гражданственности, толерантности.</w:t>
      </w:r>
    </w:p>
    <w:p w:rsidR="00143782" w:rsidRDefault="00143782" w:rsidP="00143782">
      <w:pPr>
        <w:spacing w:line="360" w:lineRule="auto"/>
        <w:ind w:firstLine="708"/>
        <w:jc w:val="both"/>
      </w:pPr>
      <w:r>
        <w:t xml:space="preserve">Деятельностный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знаний и их воспроизведение, сколько на </w:t>
      </w:r>
      <w:r>
        <w:lastRenderedPageBreak/>
        <w:t>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43782" w:rsidRDefault="00143782" w:rsidP="00143782">
      <w:pPr>
        <w:spacing w:line="360" w:lineRule="auto"/>
        <w:ind w:firstLine="708"/>
        <w:jc w:val="both"/>
      </w:pPr>
      <w: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семинаров, конференций и др.</w:t>
      </w:r>
    </w:p>
    <w:p w:rsidR="00143782" w:rsidRDefault="00143782" w:rsidP="00143782">
      <w:pPr>
        <w:spacing w:line="360" w:lineRule="auto"/>
        <w:ind w:firstLine="708"/>
        <w:jc w:val="both"/>
        <w:rPr>
          <w:b/>
        </w:rPr>
      </w:pPr>
      <w:r>
        <w:t>Стандарт общего образования по литературе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тематике уроков. В процессе обучения должно быть сформировано умение формулировать свои мировоззренческие взгляды и на это основе – воспитание гражданственности и патриотизма.</w:t>
      </w:r>
      <w:r w:rsidRPr="00356BD6">
        <w:rPr>
          <w:b/>
        </w:rPr>
        <w:t xml:space="preserve"> </w:t>
      </w:r>
    </w:p>
    <w:p w:rsidR="00143782" w:rsidRPr="00356BD6" w:rsidRDefault="00143782" w:rsidP="00143782">
      <w:pPr>
        <w:spacing w:line="360" w:lineRule="auto"/>
        <w:ind w:firstLine="708"/>
        <w:jc w:val="both"/>
        <w:rPr>
          <w:b/>
        </w:rPr>
      </w:pPr>
      <w:r w:rsidRPr="00356BD6">
        <w:rPr>
          <w:b/>
        </w:rPr>
        <w:t>Цель изучения учебного курса.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43782">
        <w:rPr>
          <w:rStyle w:val="c15"/>
          <w:bCs/>
          <w:color w:val="000000"/>
        </w:rPr>
        <w:t>Стратегическая цель</w:t>
      </w:r>
      <w:r>
        <w:rPr>
          <w:rStyle w:val="c4"/>
          <w:color w:val="000000"/>
        </w:rPr>
        <w:t> 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143782" w:rsidRPr="00356BD6" w:rsidRDefault="00143782" w:rsidP="00143782">
      <w:pPr>
        <w:spacing w:line="360" w:lineRule="auto"/>
        <w:ind w:firstLine="708"/>
        <w:jc w:val="both"/>
        <w:rPr>
          <w:b/>
        </w:rPr>
      </w:pPr>
      <w:r w:rsidRPr="00356BD6">
        <w:rPr>
          <w:b/>
        </w:rPr>
        <w:t xml:space="preserve"> Задачами изучения русского языка в основной школе являются: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получение опыта медленного чтения произведений русской, родной(региональной) и мировой литературы;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– овладение навыком анализа текста художественного произведения(умение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формирование умения самостоятельно создавать тексты различных жанров (ответы на вопросы, рецензии, аннотации и др.);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овладение умением определять стратегию своего чтения;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овладение умением делать читательский выбор;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– знакомство с историей литературы: русской и зарубежной литературной классикой, современным литературным процессом;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>
        <w:rPr>
          <w:rStyle w:val="c4"/>
          <w:color w:val="000000"/>
        </w:rPr>
        <w:t>– знакомство со смежными с литературой сферами искусства и научного знания (культурология, психология, социология и др).</w:t>
      </w:r>
    </w:p>
    <w:p w:rsidR="00143782" w:rsidRDefault="00143782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1787C" w:rsidRPr="00143782" w:rsidRDefault="0031787C" w:rsidP="0014378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43782" w:rsidRDefault="00143782" w:rsidP="00143782">
      <w:pPr>
        <w:jc w:val="center"/>
        <w:rPr>
          <w:b/>
        </w:rPr>
      </w:pPr>
      <w:r w:rsidRPr="00E63F3E">
        <w:rPr>
          <w:b/>
        </w:rPr>
        <w:t>Воспитательный аспект изучения учебного предмета «</w:t>
      </w:r>
      <w:r>
        <w:rPr>
          <w:b/>
        </w:rPr>
        <w:t>Литература</w:t>
      </w:r>
      <w:r w:rsidRPr="00E63F3E">
        <w:rPr>
          <w:b/>
        </w:rPr>
        <w:t>»</w:t>
      </w:r>
    </w:p>
    <w:p w:rsidR="00143782" w:rsidRPr="00E63F3E" w:rsidRDefault="00143782" w:rsidP="00143782">
      <w:pPr>
        <w:jc w:val="center"/>
        <w:rPr>
          <w:b/>
        </w:rPr>
      </w:pPr>
    </w:p>
    <w:tbl>
      <w:tblPr>
        <w:tblStyle w:val="ac"/>
        <w:tblW w:w="10349" w:type="dxa"/>
        <w:tblInd w:w="-743" w:type="dxa"/>
        <w:tblLayout w:type="fixed"/>
        <w:tblLook w:val="04A0"/>
      </w:tblPr>
      <w:tblGrid>
        <w:gridCol w:w="1844"/>
        <w:gridCol w:w="8505"/>
      </w:tblGrid>
      <w:tr w:rsidR="00143782" w:rsidRPr="00E63F3E" w:rsidTr="00143782">
        <w:tc>
          <w:tcPr>
            <w:tcW w:w="1844" w:type="dxa"/>
          </w:tcPr>
          <w:p w:rsidR="00143782" w:rsidRPr="00E63F3E" w:rsidRDefault="00143782" w:rsidP="0072642B">
            <w:pPr>
              <w:jc w:val="center"/>
              <w:rPr>
                <w:b/>
              </w:rPr>
            </w:pPr>
            <w:r w:rsidRPr="00E63F3E">
              <w:rPr>
                <w:b/>
              </w:rPr>
              <w:t>Раздел курса</w:t>
            </w:r>
          </w:p>
        </w:tc>
        <w:tc>
          <w:tcPr>
            <w:tcW w:w="8505" w:type="dxa"/>
          </w:tcPr>
          <w:p w:rsidR="00143782" w:rsidRPr="00E63F3E" w:rsidRDefault="00143782" w:rsidP="0072642B">
            <w:pPr>
              <w:jc w:val="center"/>
              <w:rPr>
                <w:b/>
              </w:rPr>
            </w:pPr>
            <w:r w:rsidRPr="00E63F3E">
              <w:rPr>
                <w:b/>
              </w:rPr>
              <w:t>Деятельность учителя с учётом программы воспитания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t>Русский фольклор</w:t>
            </w:r>
          </w:p>
          <w:p w:rsidR="00143782" w:rsidRDefault="00143782" w:rsidP="0072642B">
            <w:pPr>
              <w:jc w:val="both"/>
            </w:pPr>
          </w:p>
          <w:p w:rsidR="00143782" w:rsidRDefault="00143782" w:rsidP="0072642B">
            <w:pPr>
              <w:jc w:val="both"/>
            </w:pP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формирование российской гражданской идентичности, принадлежности к общности граждан Российской Федерации</w:t>
            </w:r>
            <w:r>
              <w:t xml:space="preserve">, </w:t>
            </w:r>
            <w:r w:rsidRPr="0002016B"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  <w:r>
              <w:t xml:space="preserve"> </w:t>
            </w:r>
            <w:r w:rsidRPr="00712262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t>Древнерусская литература</w:t>
            </w: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формирование российской гражданской идентичности, принадлежности к общности граждан Российской Федерации</w:t>
            </w:r>
            <w:r>
              <w:t>,</w:t>
            </w:r>
            <w:r w:rsidRPr="0002016B">
      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  <w:r w:rsidRPr="00712262"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  <w:r>
              <w:t xml:space="preserve"> </w:t>
            </w:r>
            <w:r w:rsidRPr="00712262">
              <w:t>воспитание уважения к труду, трудящимся, результатам труда (своего и других людей),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t>Русская литература XVIII века</w:t>
            </w: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формирование российской гражданской идентичности, принадлежности к общности граждан Российской Федерации</w:t>
            </w:r>
            <w:r>
              <w:t>,</w:t>
            </w:r>
            <w:r w:rsidRPr="0002016B">
      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  <w:r w:rsidRPr="00712262"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воспитание уважения к труду, трудящимся, результатам труда (своего и других людей), формирование бережного отношения к природе, окружающей среде на основе российских традиционных духовных ценностей,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t>Русская литература XIX века</w:t>
            </w: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формирование российской гражданской идентичности, принадлежности к общности граждан Российской Федерации</w:t>
            </w:r>
            <w:r>
              <w:t>,</w:t>
            </w:r>
            <w:r w:rsidRPr="0002016B">
      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  <w:r w:rsidRPr="00712262"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воспитание уважения к труду, трудящимся, результатам труда (своего и других людей), формирование бережного отношения к природе, окружающей среде на основе российских традиционных духовных ценностей, </w:t>
            </w:r>
            <w:r w:rsidRPr="00712262">
              <w:lastRenderedPageBreak/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lastRenderedPageBreak/>
              <w:t>Русская литература XX века</w:t>
            </w: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формирование российской гражданской идентичности, принадлежности к общности граждан Российской Федерации</w:t>
            </w:r>
            <w:r>
              <w:t>,</w:t>
            </w:r>
            <w:r w:rsidRPr="0002016B">
      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  <w:r w:rsidRPr="00712262"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воспитание уважения к труду, трудящимся, результатам труда (своего и других людей), формирование бережного отношения к природе, окружающей среде на основе российских традиционных духовных ценностей,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t>Литература народов России</w:t>
            </w: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  <w:r w:rsidRPr="00712262">
              <w:t xml:space="preserve"> формирование эстетической культуры на  мирового искусства; воспитание уважения к труду, трудящимся, результатам труда (своего и других людей),</w:t>
            </w:r>
            <w:r w:rsidRPr="00D1313A">
              <w:rPr>
                <w:sz w:val="28"/>
              </w:rPr>
              <w:t xml:space="preserve"> </w:t>
            </w:r>
            <w:r w:rsidRPr="00712262">
              <w:t>формирование бережного отношения к природе, окружающей среде на основе российских традиционных духовных ценностей,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Default="00143782" w:rsidP="0072642B">
            <w:pPr>
              <w:jc w:val="both"/>
            </w:pPr>
            <w:r>
              <w:t>Зарубежная литература</w:t>
            </w:r>
          </w:p>
          <w:p w:rsidR="00143782" w:rsidRPr="000C044E" w:rsidRDefault="00143782" w:rsidP="0072642B">
            <w:pPr>
              <w:jc w:val="both"/>
            </w:pP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02016B">
              <w:t>воспитание честности, доброты, милосердия, справедливости, дружелюбия и взаимопомощи, уважения к старшим, к памяти предков;</w:t>
            </w:r>
            <w:r w:rsidRPr="00712262">
              <w:t xml:space="preserve"> формирование эстетической культуры на  мирового искусства; воспитание уважения к труду, трудящимся, результатам труда (своего и других людей),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143782" w:rsidTr="00143782">
        <w:tc>
          <w:tcPr>
            <w:tcW w:w="1844" w:type="dxa"/>
          </w:tcPr>
          <w:p w:rsidR="00143782" w:rsidRPr="000C044E" w:rsidRDefault="00143782" w:rsidP="0072642B">
            <w:pPr>
              <w:jc w:val="both"/>
            </w:pPr>
            <w:r>
              <w:t>Основные теоретико-литературные понятия</w:t>
            </w:r>
          </w:p>
        </w:tc>
        <w:tc>
          <w:tcPr>
            <w:tcW w:w="8505" w:type="dxa"/>
          </w:tcPr>
          <w:p w:rsidR="00143782" w:rsidRPr="000C044E" w:rsidRDefault="00143782" w:rsidP="0072642B">
            <w:pPr>
              <w:jc w:val="both"/>
            </w:pPr>
            <w:r w:rsidRPr="00712262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</w:tbl>
    <w:p w:rsidR="00436D19" w:rsidRPr="00F024E0" w:rsidRDefault="00436D19" w:rsidP="00436D19">
      <w:pPr>
        <w:ind w:firstLine="3780"/>
        <w:jc w:val="right"/>
        <w:rPr>
          <w:b/>
          <w:bCs/>
        </w:rPr>
      </w:pPr>
    </w:p>
    <w:p w:rsidR="00AD5B9C" w:rsidRDefault="00AD5B9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Default="0031787C" w:rsidP="00AD5B9C">
      <w:pPr>
        <w:rPr>
          <w:b/>
        </w:rPr>
      </w:pPr>
    </w:p>
    <w:p w:rsidR="0031787C" w:rsidRPr="00F024E0" w:rsidRDefault="0031787C" w:rsidP="00AD5B9C">
      <w:pPr>
        <w:rPr>
          <w:b/>
        </w:rPr>
      </w:pPr>
    </w:p>
    <w:p w:rsidR="00AD5B9C" w:rsidRPr="00F024E0" w:rsidRDefault="00AD5B9C" w:rsidP="00F8212B">
      <w:pPr>
        <w:ind w:firstLine="709"/>
        <w:jc w:val="center"/>
        <w:rPr>
          <w:b/>
        </w:rPr>
      </w:pPr>
    </w:p>
    <w:p w:rsidR="00AD5B9C" w:rsidRPr="00F024E0" w:rsidRDefault="00AD5B9C" w:rsidP="00704EA9">
      <w:pPr>
        <w:pStyle w:val="30"/>
        <w:keepNext w:val="0"/>
        <w:keepLines w:val="0"/>
        <w:numPr>
          <w:ilvl w:val="0"/>
          <w:numId w:val="14"/>
        </w:numPr>
        <w:spacing w:before="0"/>
        <w:ind w:left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F024E0">
        <w:rPr>
          <w:rFonts w:ascii="Times New Roman" w:hAnsi="Times New Roman" w:cs="Times New Roman"/>
          <w:color w:val="000000" w:themeColor="text1" w:themeShade="80"/>
        </w:rPr>
        <w:t>Планируемые результаты освоения учебного предмета "Литература"</w:t>
      </w:r>
    </w:p>
    <w:p w:rsidR="00AD5B9C" w:rsidRPr="00F024E0" w:rsidRDefault="00AD5B9C" w:rsidP="00AD5B9C">
      <w:pPr>
        <w:jc w:val="both"/>
        <w:rPr>
          <w:color w:val="000000" w:themeColor="text1" w:themeShade="80"/>
        </w:rPr>
      </w:pPr>
    </w:p>
    <w:p w:rsidR="00AD5B9C" w:rsidRPr="00F024E0" w:rsidRDefault="00AD5B9C" w:rsidP="00AD5B9C">
      <w:pPr>
        <w:ind w:firstLine="567"/>
        <w:jc w:val="right"/>
        <w:rPr>
          <w:i/>
          <w:color w:val="000000" w:themeColor="text1" w:themeShade="8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302"/>
        <w:gridCol w:w="8047"/>
      </w:tblGrid>
      <w:tr w:rsidR="00AD5B9C" w:rsidRPr="00F024E0" w:rsidTr="00143782">
        <w:trPr>
          <w:trHeight w:val="455"/>
        </w:trPr>
        <w:tc>
          <w:tcPr>
            <w:tcW w:w="10349" w:type="dxa"/>
            <w:gridSpan w:val="2"/>
          </w:tcPr>
          <w:p w:rsidR="00AD5B9C" w:rsidRPr="00F024E0" w:rsidRDefault="00AD5B9C" w:rsidP="00AD5B9C">
            <w:pPr>
              <w:jc w:val="center"/>
              <w:rPr>
                <w:b/>
                <w:color w:val="000000" w:themeColor="text1" w:themeShade="80"/>
              </w:rPr>
            </w:pPr>
            <w:r w:rsidRPr="00F024E0">
              <w:rPr>
                <w:b/>
                <w:color w:val="000000" w:themeColor="text1" w:themeShade="80"/>
              </w:rPr>
              <w:t>10-11 класс</w:t>
            </w:r>
          </w:p>
        </w:tc>
      </w:tr>
      <w:tr w:rsidR="00AD5B9C" w:rsidRPr="00F024E0" w:rsidTr="00143782">
        <w:tc>
          <w:tcPr>
            <w:tcW w:w="2302" w:type="dxa"/>
          </w:tcPr>
          <w:p w:rsidR="00AD5B9C" w:rsidRPr="00F024E0" w:rsidRDefault="00AD5B9C" w:rsidP="00AD5B9C">
            <w:pPr>
              <w:jc w:val="both"/>
              <w:rPr>
                <w:color w:val="000000" w:themeColor="text1" w:themeShade="80"/>
              </w:rPr>
            </w:pPr>
            <w:r w:rsidRPr="00F024E0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AD5B9C" w:rsidRPr="00F024E0" w:rsidRDefault="00AD5B9C" w:rsidP="00AD5B9C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047" w:type="dxa"/>
          </w:tcPr>
          <w:p w:rsidR="00AD5B9C" w:rsidRPr="00F024E0" w:rsidRDefault="00AD5B9C" w:rsidP="00AD5B9C">
            <w:r w:rsidRPr="00F024E0">
              <w:t>Личностные результаты в сфере отношений обучающихся к себе, к своему здоровью, к познанию себя: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неприятие вредных привычек: курения, употребления алкоголя, наркотиков.</w:t>
            </w:r>
          </w:p>
          <w:p w:rsidR="00AD5B9C" w:rsidRPr="00F024E0" w:rsidRDefault="00AD5B9C" w:rsidP="00AD5B9C">
            <w:r w:rsidRPr="00F024E0">
              <w:t xml:space="preserve">Личностные результаты в сфере отношений обучающихся к России как к Родине (Отечеству):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AD5B9C" w:rsidRPr="00F024E0" w:rsidRDefault="00AD5B9C" w:rsidP="00AD5B9C">
            <w:r w:rsidRPr="00F024E0">
              <w:t xml:space="preserve">Личностные результаты в сфере отношений обучающихся к закону, государству и к гражданскому обществу: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</w:t>
            </w:r>
            <w:r w:rsidRPr="00F024E0">
              <w:rPr>
                <w:sz w:val="24"/>
                <w:szCs w:val="24"/>
              </w:rPr>
              <w:lastRenderedPageBreak/>
              <w:t>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AD5B9C" w:rsidRPr="00F024E0" w:rsidRDefault="00AD5B9C" w:rsidP="00AD5B9C">
            <w:r w:rsidRPr="00F024E0">
              <w:t xml:space="preserve">Личностные результаты в сфере отношений обучающихся с окружающими людьми: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AD5B9C" w:rsidRPr="00F024E0" w:rsidRDefault="00AD5B9C" w:rsidP="00AD5B9C">
            <w:r w:rsidRPr="00F024E0">
              <w:t xml:space="preserve">Личностные результаты в сфере отношений обучающихся к окружающему миру, живой природе, художественной культуре: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lastRenderedPageBreak/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эстетическое отношения к миру, готовность к эстетическому обустройству собственного быта. </w:t>
            </w:r>
          </w:p>
          <w:p w:rsidR="00AD5B9C" w:rsidRPr="00F024E0" w:rsidRDefault="00AD5B9C" w:rsidP="00AD5B9C">
            <w:r w:rsidRPr="00F024E0"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положительный образ семьи, родительства (отцовства и материнства), интериоризация традиционных семейных ценностей. </w:t>
            </w:r>
          </w:p>
          <w:p w:rsidR="00AD5B9C" w:rsidRPr="00F024E0" w:rsidRDefault="00AD5B9C" w:rsidP="00AD5B9C">
            <w:r w:rsidRPr="00F024E0"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уважение ко всем формам собственности, готовность к защите своей собственности,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готовность к самообслуживанию, включая обучение и выполнение домашних обязанностей.</w:t>
            </w:r>
          </w:p>
          <w:p w:rsidR="00AD5B9C" w:rsidRPr="00F024E0" w:rsidRDefault="00AD5B9C" w:rsidP="00AD5B9C">
            <w:r w:rsidRPr="00F024E0">
              <w:t>Личностные результаты в сфере физического, психологического, социального и академического благополучия обучающихся: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</w:tc>
      </w:tr>
      <w:tr w:rsidR="00AD5B9C" w:rsidRPr="00F024E0" w:rsidTr="00143782">
        <w:tc>
          <w:tcPr>
            <w:tcW w:w="2302" w:type="dxa"/>
          </w:tcPr>
          <w:p w:rsidR="00AD5B9C" w:rsidRPr="00F024E0" w:rsidRDefault="00AD5B9C" w:rsidP="00AD5B9C">
            <w:pPr>
              <w:jc w:val="both"/>
              <w:rPr>
                <w:color w:val="000000" w:themeColor="text1" w:themeShade="80"/>
              </w:rPr>
            </w:pPr>
            <w:r w:rsidRPr="00F024E0">
              <w:rPr>
                <w:color w:val="000000" w:themeColor="text1" w:themeShade="80"/>
              </w:rPr>
              <w:lastRenderedPageBreak/>
              <w:t>Метапредметные результаты</w:t>
            </w:r>
          </w:p>
          <w:p w:rsidR="00AD5B9C" w:rsidRPr="00F024E0" w:rsidRDefault="00AD5B9C" w:rsidP="00AD5B9C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047" w:type="dxa"/>
          </w:tcPr>
          <w:p w:rsidR="00AD5B9C" w:rsidRPr="00F024E0" w:rsidRDefault="00AD5B9C" w:rsidP="00AD5B9C">
            <w:pPr>
              <w:suppressAutoHyphens/>
              <w:jc w:val="both"/>
            </w:pPr>
            <w:r w:rsidRPr="00F024E0">
              <w:t>1. Регулятивные универсальные учебные действия</w:t>
            </w:r>
          </w:p>
          <w:p w:rsidR="00AD5B9C" w:rsidRPr="00F024E0" w:rsidRDefault="00AD5B9C" w:rsidP="00AD5B9C">
            <w:r w:rsidRPr="00F024E0">
              <w:t>Выпускник научится: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AD5B9C" w:rsidRPr="00F024E0" w:rsidRDefault="00AD5B9C" w:rsidP="00AD5B9C">
            <w:r w:rsidRPr="00F024E0">
              <w:t>2. Познавательные универсальные учебные действия</w:t>
            </w:r>
          </w:p>
          <w:p w:rsidR="00AD5B9C" w:rsidRPr="00F024E0" w:rsidRDefault="00AD5B9C" w:rsidP="00AD5B9C">
            <w:r w:rsidRPr="00F024E0">
              <w:t xml:space="preserve">Выпускник научится: 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искать и находить обобщенные способы решения задач, в том числе, </w:t>
            </w:r>
            <w:r w:rsidRPr="00F024E0">
              <w:rPr>
                <w:sz w:val="24"/>
                <w:szCs w:val="24"/>
              </w:rPr>
              <w:lastRenderedPageBreak/>
              <w:t>осуществлять развернутый информационный поиск и ставить на его основе новые (учебные и познавательные) задачи;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:rsidR="00AD5B9C" w:rsidRPr="00F024E0" w:rsidRDefault="00AD5B9C" w:rsidP="00AD5B9C">
            <w:pPr>
              <w:numPr>
                <w:ilvl w:val="0"/>
                <w:numId w:val="16"/>
              </w:numPr>
              <w:suppressAutoHyphens/>
              <w:ind w:left="283"/>
              <w:jc w:val="both"/>
            </w:pPr>
            <w:r w:rsidRPr="00F024E0">
              <w:t>Коммуникативные универсальные учебные действия</w:t>
            </w:r>
          </w:p>
          <w:p w:rsidR="00AD5B9C" w:rsidRPr="00F024E0" w:rsidRDefault="00AD5B9C" w:rsidP="00AD5B9C">
            <w:r w:rsidRPr="00F024E0">
              <w:t>Выпускник научится: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AD5B9C" w:rsidRPr="00F024E0" w:rsidTr="00143782">
        <w:tc>
          <w:tcPr>
            <w:tcW w:w="2302" w:type="dxa"/>
          </w:tcPr>
          <w:p w:rsidR="00AD5B9C" w:rsidRPr="00F024E0" w:rsidRDefault="00AD5B9C" w:rsidP="00AD5B9C">
            <w:pPr>
              <w:jc w:val="both"/>
              <w:rPr>
                <w:color w:val="000000" w:themeColor="text1" w:themeShade="80"/>
              </w:rPr>
            </w:pPr>
            <w:r w:rsidRPr="00F024E0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AD5B9C" w:rsidRPr="00F024E0" w:rsidRDefault="00AD5B9C" w:rsidP="00AD5B9C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047" w:type="dxa"/>
          </w:tcPr>
          <w:p w:rsidR="00AD5B9C" w:rsidRPr="00F024E0" w:rsidRDefault="00AD5B9C" w:rsidP="00AD5B9C">
            <w:r w:rsidRPr="00F024E0">
              <w:rPr>
                <w:color w:val="000000" w:themeColor="text1" w:themeShade="80"/>
              </w:rPr>
              <w:t xml:space="preserve"> </w:t>
            </w:r>
            <w:r w:rsidRPr="00F024E0">
              <w:t>Выпускник на углубленном уровне научится: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  <w:lang w:eastAsia="en-US"/>
              </w:rPr>
            </w:pPr>
            <w:r w:rsidRPr="00F024E0">
              <w:rPr>
                <w:sz w:val="24"/>
                <w:szCs w:val="24"/>
              </w:rPr>
              <w:t>демонстрировать знание произведений русской, родной и мировой литературы в соответствии с материалом, обеспечивающим углубленное изучение предмета</w:t>
            </w:r>
            <w:r w:rsidRPr="00F024E0">
              <w:rPr>
                <w:sz w:val="24"/>
                <w:szCs w:val="24"/>
                <w:lang w:eastAsia="en-US"/>
              </w:rPr>
              <w:t>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в устной и письменной форме анализировать:</w:t>
            </w:r>
          </w:p>
          <w:p w:rsidR="00AD5B9C" w:rsidRPr="00F024E0" w:rsidRDefault="00AD5B9C" w:rsidP="00AD5B9C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конкретные произведения с использованием различных научных методов, методик и практик чтения;</w:t>
            </w:r>
          </w:p>
          <w:p w:rsidR="00AD5B9C" w:rsidRPr="00F024E0" w:rsidRDefault="00AD5B9C" w:rsidP="00AD5B9C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      </w:r>
          </w:p>
          <w:p w:rsidR="00AD5B9C" w:rsidRPr="00F024E0" w:rsidRDefault="00AD5B9C" w:rsidP="00AD5B9C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ориентироваться в историко-литературном процессе XIX–ХХ веков и современном литературном процессе, опираясь на: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</w:t>
            </w:r>
            <w:r w:rsidRPr="00F024E0">
              <w:rPr>
                <w:sz w:val="24"/>
                <w:szCs w:val="24"/>
              </w:rPr>
              <w:lastRenderedPageBreak/>
              <w:t>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представление о значимости и актуальности произведений в контексте эпохи их появления;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знания об истории создания изучаемых произведений и об особенностях восприятия произведений читателями в исторической динамике;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обобщать и анализировать свой читательский опыт (в том числе и опыт самостоятельного чтения): 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осуществлять следующую продуктивную деятельность: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      </w:r>
          </w:p>
          <w:p w:rsidR="00AD5B9C" w:rsidRPr="00F024E0" w:rsidRDefault="00AD5B9C" w:rsidP="00AD5B9C">
            <w:pPr>
              <w:pStyle w:val="a0"/>
              <w:numPr>
                <w:ilvl w:val="0"/>
                <w:numId w:val="0"/>
              </w:numPr>
              <w:spacing w:line="240" w:lineRule="auto"/>
              <w:ind w:left="709"/>
              <w:rPr>
                <w:sz w:val="24"/>
                <w:szCs w:val="24"/>
              </w:rPr>
            </w:pPr>
            <w:r w:rsidRPr="00F024E0">
              <w:rPr>
                <w:sz w:val="24"/>
                <w:szCs w:val="24"/>
              </w:rPr>
      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      </w:r>
          </w:p>
          <w:p w:rsidR="00AD5B9C" w:rsidRPr="00F024E0" w:rsidRDefault="00AD5B9C" w:rsidP="00AD5B9C">
            <w:r w:rsidRPr="00F024E0">
              <w:t>Выпускник на углубленном уровне получит возможность научиться: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F024E0">
              <w:rPr>
                <w:i/>
                <w:sz w:val="24"/>
                <w:szCs w:val="24"/>
              </w:rPr>
      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F024E0">
              <w:rPr>
                <w:i/>
                <w:sz w:val="24"/>
                <w:szCs w:val="24"/>
              </w:rPr>
      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F024E0">
              <w:rPr>
                <w:i/>
                <w:sz w:val="24"/>
                <w:szCs w:val="24"/>
              </w:rPr>
              <w:t>пополнять и обогащать свои представления об основных закономерностях литературного процесса, в том числе современного, в его динамике;</w:t>
            </w:r>
          </w:p>
          <w:p w:rsidR="00AD5B9C" w:rsidRPr="00F024E0" w:rsidRDefault="00AD5B9C" w:rsidP="00AD5B9C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F024E0">
              <w:rPr>
                <w:i/>
                <w:sz w:val="24"/>
                <w:szCs w:val="24"/>
              </w:rPr>
              <w:t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дискутант и др.), представляя результаты своих исследований в виде научных докладов и статей в специализированных изданиях.</w:t>
            </w:r>
          </w:p>
        </w:tc>
      </w:tr>
    </w:tbl>
    <w:p w:rsidR="00AD5B9C" w:rsidRPr="00F024E0" w:rsidRDefault="00AD5B9C" w:rsidP="00AD5B9C"/>
    <w:p w:rsidR="00AD5B9C" w:rsidRPr="00F024E0" w:rsidRDefault="00AD5B9C" w:rsidP="00AD5B9C"/>
    <w:p w:rsidR="00AD5B9C" w:rsidRPr="00F024E0" w:rsidRDefault="00AD5B9C" w:rsidP="00AD5B9C"/>
    <w:p w:rsidR="00F8212B" w:rsidRPr="00F024E0" w:rsidRDefault="00F8212B" w:rsidP="00D23A75">
      <w:pPr>
        <w:rPr>
          <w:b/>
        </w:rPr>
      </w:pPr>
    </w:p>
    <w:p w:rsidR="000752F5" w:rsidRPr="00F024E0" w:rsidRDefault="000752F5" w:rsidP="00704EA9">
      <w:pPr>
        <w:pStyle w:val="30"/>
        <w:keepNext w:val="0"/>
        <w:keepLines w:val="0"/>
        <w:numPr>
          <w:ilvl w:val="0"/>
          <w:numId w:val="14"/>
        </w:numPr>
        <w:spacing w:before="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F024E0">
        <w:rPr>
          <w:rStyle w:val="dash0410005f0431005f0437005f0430005f0446005f0020005f0441005f043f005f0438005f0441005f043a005f0430005f005fchar1char1"/>
          <w:color w:val="000000" w:themeColor="text1" w:themeShade="80"/>
        </w:rPr>
        <w:t>Содержание учебного предмета "Литература"</w:t>
      </w:r>
    </w:p>
    <w:p w:rsidR="00AD5B9C" w:rsidRPr="00F024E0" w:rsidRDefault="00AD5B9C" w:rsidP="000752F5">
      <w:pPr>
        <w:rPr>
          <w:b/>
        </w:rPr>
      </w:pPr>
    </w:p>
    <w:p w:rsidR="00AD5B9C" w:rsidRPr="00F024E0" w:rsidRDefault="00D23A75" w:rsidP="00D23A7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024E0">
        <w:rPr>
          <w:rFonts w:ascii="Times New Roman" w:hAnsi="Times New Roman"/>
          <w:b/>
          <w:sz w:val="24"/>
          <w:szCs w:val="24"/>
        </w:rPr>
        <w:t>10 класс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Понятие литературного процесса. Литературное произведение в историко-культурном контексте </w:t>
      </w:r>
      <w:r w:rsidRPr="00F024E0">
        <w:rPr>
          <w:rStyle w:val="c4"/>
          <w:color w:val="000000"/>
        </w:rPr>
        <w:t>(вводный урок)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Понятие творческого пути автора, периодизация творчества и ее факторы. Индивидуальный стиль. Художественная традиция и новаторство. Понятие литературной борьбы. Биографический, исторический и литературный контекст творчества автора.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Русская литература первой половины XIX века</w:t>
      </w:r>
      <w:r w:rsidRPr="00F024E0">
        <w:rPr>
          <w:rStyle w:val="c4"/>
          <w:color w:val="000000"/>
        </w:rPr>
        <w:t> (повторение)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Романтизм и реализм как доминанты литературного процесса в XIX веке. Художественные открытия А. С. Пушкина, М. Ю. Лермонтова, Н. В. Гоголя и их значение для развития русской литературы. Пушкинская и лермонтовская традиции в русской поэзии («чистая поэзия», «философская лирика»), гоголевское направление в русской прозе («натуральная школа»).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А.С. Пушкин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(повторение).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 </w:t>
      </w:r>
      <w:r w:rsidRPr="00F024E0">
        <w:rPr>
          <w:rStyle w:val="c15"/>
          <w:bCs/>
          <w:color w:val="000000"/>
        </w:rPr>
        <w:t>«Погасло дневное светило...», «Демон», «Свободы сеятель пустынный...», «Разговор книгопродавца с поэтом», «Подражания Корану» (IX.«И путник усталый на Бога роптал...»), «Элегия» («Безумных лет угасшее веселье...»), «Из Пиндемонти», «Отцы пустынники и жены непорочны...», «Пора, мой друг, пора! Покоя сердце просит...», «Дар напрасный, дар случайный...», «Два чувства дивно близки нам…»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Проблема периодизации творчества Пушкина. Художественные открытия поэта. Вечные» темы в творчестве Пушкина (природа, любовь, творчество, общество и человек, свобода и неизбежность, смысл человеческого бытия). Особенности пушкинского лирического героя. Отражение в стихотворениях поэта духовного мира человека.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Поэма </w:t>
      </w:r>
      <w:r w:rsidRPr="00F024E0">
        <w:rPr>
          <w:rStyle w:val="c15"/>
          <w:bCs/>
          <w:color w:val="000000"/>
        </w:rPr>
        <w:t>«Медный всадник». </w:t>
      </w:r>
      <w:r w:rsidRPr="00F024E0">
        <w:rPr>
          <w:rStyle w:val="c4"/>
          <w:color w:val="000000"/>
        </w:rPr>
        <w:t>Историко-философский конфликт в поэме. Образ стихии. Образ Евгения и проблема индивидуального бунта. Образ Петра. Своеобразие жанра и композиции произведения. Символика. Развитие реализма в творчестве Пушкина.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Творческий путь. Художественный мир. Жанровое своеобразие. Документальная основа литературного произведения.</w:t>
      </w:r>
      <w:r w:rsidRPr="00F024E0">
        <w:rPr>
          <w:color w:val="000000"/>
        </w:rPr>
        <w:br/>
      </w:r>
      <w:r w:rsidRPr="00F024E0">
        <w:rPr>
          <w:rStyle w:val="c15"/>
          <w:bCs/>
          <w:color w:val="000000"/>
        </w:rPr>
        <w:t>       </w:t>
      </w:r>
      <w:r w:rsidRPr="00F024E0">
        <w:rPr>
          <w:rStyle w:val="c18"/>
          <w:bCs/>
          <w:iCs/>
          <w:color w:val="000000"/>
        </w:rPr>
        <w:t>Развитие речи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Сочинения-эссе о нравственно-философской проблематике произведений А. С. Пушкина.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М.Ю. Лермонтов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(повторение).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6"/>
          <w:color w:val="000000"/>
        </w:rPr>
        <w:t>      </w:t>
      </w:r>
      <w:r w:rsidRPr="00F024E0">
        <w:rPr>
          <w:rStyle w:val="c4"/>
          <w:color w:val="000000"/>
        </w:rPr>
        <w:t>Стихотворения </w:t>
      </w:r>
      <w:r w:rsidRPr="00F024E0">
        <w:rPr>
          <w:rStyle w:val="c15"/>
          <w:bCs/>
          <w:color w:val="000000"/>
        </w:rPr>
        <w:t>«Мой демон»,</w:t>
      </w:r>
      <w:r w:rsidRPr="00F024E0">
        <w:rPr>
          <w:rStyle w:val="c4"/>
          <w:color w:val="000000"/>
        </w:rPr>
        <w:t> </w:t>
      </w:r>
      <w:r w:rsidRPr="00F024E0">
        <w:rPr>
          <w:rStyle w:val="c15"/>
          <w:bCs/>
          <w:color w:val="000000"/>
        </w:rPr>
        <w:t>«К***» («Я не унижусь</w:t>
      </w:r>
      <w:r w:rsidRPr="00F024E0">
        <w:rPr>
          <w:rStyle w:val="c4"/>
          <w:color w:val="000000"/>
        </w:rPr>
        <w:t> </w:t>
      </w:r>
      <w:r w:rsidRPr="00F024E0">
        <w:rPr>
          <w:rStyle w:val="c15"/>
          <w:bCs/>
          <w:color w:val="000000"/>
        </w:rPr>
        <w:t>пред тобою...»), «Нет, я не Байрон, я другой...», «Есть речи — значенье...», «Журналист, читатель и писатель», «Молитва» («Я, Матерь Божия, ныне с молитвою...»), «Как часто, пестрою толпою окружен...», «Валерик», «Сон» («В полдневный жар в долине Дагестана...»), «Выхожу один я на дорогу...»</w:t>
      </w:r>
      <w:r w:rsidRPr="00F024E0">
        <w:rPr>
          <w:rStyle w:val="c4"/>
          <w:color w:val="000000"/>
        </w:rPr>
        <w:t>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Своеобразие художественного мира Лермонтова. Особенности эволюции творчества. Романтические и реалистические тенденции в творчестве поэта. Развитие пушкинских тем, мотивов и образов.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Поэма </w:t>
      </w:r>
      <w:r w:rsidRPr="00F024E0">
        <w:rPr>
          <w:rStyle w:val="c15"/>
          <w:bCs/>
          <w:color w:val="000000"/>
        </w:rPr>
        <w:t>«Демон»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Творческая история поэмы. Образ Демона. Развитие традиций западноевропейской и русской литературы. Тема добра и зла. Своеобразие композиции поэмы. Смысл финала поэмы.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6"/>
          <w:color w:val="000000"/>
        </w:rPr>
        <w:t>     </w:t>
      </w:r>
      <w:r w:rsidRPr="00F024E0">
        <w:rPr>
          <w:rStyle w:val="c18"/>
          <w:bCs/>
          <w:iCs/>
          <w:color w:val="000000"/>
        </w:rPr>
        <w:t>Теория литературы.</w:t>
      </w:r>
      <w:r w:rsidRPr="00F024E0">
        <w:rPr>
          <w:rStyle w:val="c7"/>
          <w:iCs/>
          <w:color w:val="000000"/>
        </w:rPr>
        <w:t> </w:t>
      </w:r>
      <w:r w:rsidRPr="00F024E0">
        <w:rPr>
          <w:rStyle w:val="c4"/>
          <w:color w:val="000000"/>
        </w:rPr>
        <w:t>Художественный мир романтической поэзии. Романтическая поэма.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 </w:t>
      </w:r>
      <w:r w:rsidRPr="00F024E0">
        <w:rPr>
          <w:rStyle w:val="c18"/>
          <w:bCs/>
          <w:iCs/>
          <w:color w:val="000000"/>
        </w:rPr>
        <w:t>Развитие речи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Составление тезисов развернутого ответа на вопрос, связанный с целостным анализом лирического стихотворения или поэмы.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Н.В. Гоголь.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Жизнь и творчество</w:t>
      </w:r>
      <w:r w:rsidRPr="00F024E0">
        <w:rPr>
          <w:rStyle w:val="c4"/>
          <w:color w:val="000000"/>
        </w:rPr>
        <w:t> (повторение).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Повесть </w:t>
      </w:r>
      <w:r w:rsidRPr="00F024E0">
        <w:rPr>
          <w:rStyle w:val="c15"/>
          <w:bCs/>
          <w:color w:val="000000"/>
        </w:rPr>
        <w:t>«Нос»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Основные этапы творчества Гоголя. Романтические и реалистические тенденции в прозе писателя. Тема Петербурга в творчестве Гоголя. Образ города в цикле «петербургских повестей». Соотношение мечты и действительности, фантастики и реальности.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4"/>
          <w:color w:val="000000"/>
        </w:rPr>
        <w:t>: фантастика, гротеск, реалистическая повесть.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 </w:t>
      </w:r>
      <w:r w:rsidRPr="00F024E0">
        <w:rPr>
          <w:rStyle w:val="c4"/>
          <w:color w:val="000000"/>
        </w:rPr>
        <w:t>сочинение по творчеству Гоголя.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Зарубежная литература. Реализм как литературное направление </w:t>
      </w:r>
      <w:r w:rsidRPr="00F024E0">
        <w:rPr>
          <w:rStyle w:val="c4"/>
          <w:color w:val="000000"/>
        </w:rPr>
        <w:t>(обзор)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Концепция мира и человека в реалистическом искусстве. Художественное осмысление действительности, основанное на принципе жизнеподобия. Изображение социально-бытовых обстоятельств. Социальная и психологическая мотивировка характеров героев. Типический герой. Особенности реалистического стиля. Реалистический пейзаж. Историзм. Документализм. Психологизм в реалистической литературе.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Оноре де Бальзак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Слово о писателе.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Повесть </w:t>
      </w:r>
      <w:r w:rsidRPr="00F024E0">
        <w:rPr>
          <w:rStyle w:val="c15"/>
          <w:bCs/>
          <w:color w:val="000000"/>
        </w:rPr>
        <w:t>«Гобсек»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Сюжет и композиция повести. Социальная и нравственная проблематика. Образ ростовщика. Изображение человека и мира вещей.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Тема денег. Семейные отношения.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4"/>
          <w:color w:val="000000"/>
        </w:rPr>
        <w:t>: реализм, повесть.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 </w:t>
      </w:r>
      <w:r w:rsidRPr="00F024E0">
        <w:rPr>
          <w:rStyle w:val="c4"/>
          <w:color w:val="000000"/>
        </w:rPr>
        <w:t>Устный отзыв об одном из самостоятельно прочитанных произведений зарубежной литературы.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Ги де Мопассан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Слово о писателе.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Новелла </w:t>
      </w:r>
      <w:r w:rsidRPr="00F024E0">
        <w:rPr>
          <w:rStyle w:val="c15"/>
          <w:bCs/>
          <w:color w:val="000000"/>
        </w:rPr>
        <w:t>«Ожерелье»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Сюжет и композиция новеллы. Отражение грустных раздумий автора о человеческом уделе и несправедливости мира. Мечты героев о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высоких чувствах и прекрасной жизни. Мастерство психологического анализа.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4"/>
          <w:color w:val="000000"/>
        </w:rPr>
        <w:t>: реализм, новелла.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4"/>
          <w:color w:val="000000"/>
        </w:rPr>
        <w:t> Письменный отзыв об одном из самостоятельно прочитанных произведений зарубежной литературы.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Русская литература второй половины XIX века </w:t>
      </w:r>
      <w:r w:rsidRPr="00F024E0">
        <w:rPr>
          <w:rStyle w:val="c4"/>
          <w:color w:val="000000"/>
        </w:rPr>
        <w:t>(обзор)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«Натуральная школа». Журналистика и литературная критика. Аналитический характер русской прозы, ее социальная острота и философская глубина. Проблемы судьбы, веры и сомнения, смысла жизни, нравственного выбора. Идея нравственного самосовершенствования. Традиции и новаторство в русской поэзии. Развитие русской философской лирики. Формирование национального театра. Развитие литературного языка. Классическая русская литература и ее мировое признание.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Ф. И. Тютчев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Стихотворения:</w:t>
      </w:r>
      <w:r w:rsidRPr="00F024E0">
        <w:rPr>
          <w:rStyle w:val="c15"/>
          <w:bCs/>
          <w:color w:val="000000"/>
        </w:rPr>
        <w:t> 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«День и ночь», «Последняя любовь», «Эти бедные селенья…».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Поэзия Тютчева и литературная традиция. Философский характер и символический подтекст стихотворений Тютчева. Основные темы, мотивы и образы тютчевской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</w:t>
      </w:r>
      <w:r w:rsidRPr="00F024E0">
        <w:rPr>
          <w:rStyle w:val="c15"/>
          <w:bCs/>
          <w:color w:val="000000"/>
        </w:rPr>
        <w:t>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литературы: </w:t>
      </w:r>
      <w:r w:rsidRPr="00F024E0">
        <w:rPr>
          <w:rStyle w:val="c4"/>
          <w:color w:val="000000"/>
        </w:rPr>
        <w:t>Художественный мир, романтизм.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Выразительное чтение наизусть стихотворений. Целостный анализ лирического стихотворения. Письменный ответ на вопрос.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А. А. Фет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Стихотворения:</w:t>
      </w:r>
      <w:r w:rsidRPr="00F024E0">
        <w:rPr>
          <w:rStyle w:val="c15"/>
          <w:bCs/>
          <w:color w:val="000000"/>
        </w:rPr>
        <w:t> «Это утро, радость эта…», «Шепот, робкое дыханье…», «Сияла ночь. Луной был полон сад. Лежали…», «Еще майская ночь» «Одним толчком согнать ладью живую…», «Заря прощается с землею…», «Еще одно забывчивое слово…».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литературы: </w:t>
      </w:r>
      <w:r w:rsidRPr="00F024E0">
        <w:rPr>
          <w:rStyle w:val="c4"/>
          <w:color w:val="000000"/>
        </w:rPr>
        <w:t>Художественный мир, «чистое искусство»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4"/>
          <w:color w:val="000000"/>
        </w:rPr>
        <w:t> Сочинение по поэзии Ф. И. Тютчева и А. А. Фета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А. Н. Островский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Драма </w:t>
      </w:r>
      <w:r w:rsidRPr="00F024E0">
        <w:rPr>
          <w:rStyle w:val="c15"/>
          <w:bCs/>
          <w:color w:val="000000"/>
        </w:rPr>
        <w:t>«Гроза».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 xml:space="preserve">Психологический, семейный и социальный конфликт в драме. Основные стадии развития действия. Прием антитезы в драме. Своеобразие конфликта и основные стадии развития действия. Изображение “жестоких нравов” “темного царства”. Образ города Калинова. </w:t>
      </w:r>
      <w:r w:rsidRPr="00F024E0">
        <w:rPr>
          <w:rStyle w:val="c4"/>
          <w:color w:val="000000"/>
        </w:rPr>
        <w:lastRenderedPageBreak/>
        <w:t>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 Драматургическое мастерство Островского.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Драма «Гроза» в критике: </w:t>
      </w:r>
      <w:r w:rsidRPr="00F024E0">
        <w:rPr>
          <w:rStyle w:val="c15"/>
          <w:bCs/>
          <w:color w:val="000000"/>
        </w:rPr>
        <w:t>Н. А. Добролюбов. </w:t>
      </w:r>
      <w:r w:rsidRPr="00F024E0">
        <w:rPr>
          <w:rStyle w:val="c4"/>
          <w:color w:val="000000"/>
        </w:rPr>
        <w:t>«Луч света в темном царстве» (фрагменты). </w:t>
      </w:r>
      <w:r w:rsidRPr="00F024E0">
        <w:rPr>
          <w:rStyle w:val="c15"/>
          <w:bCs/>
          <w:color w:val="000000"/>
        </w:rPr>
        <w:t>Д. И. Писарев. </w:t>
      </w:r>
      <w:r w:rsidRPr="00F024E0">
        <w:rPr>
          <w:rStyle w:val="c4"/>
          <w:color w:val="000000"/>
        </w:rPr>
        <w:t>«Мотивы русской драмы» (фрагменты). </w:t>
      </w:r>
      <w:r w:rsidRPr="00F024E0">
        <w:rPr>
          <w:rStyle w:val="c15"/>
          <w:bCs/>
          <w:color w:val="000000"/>
        </w:rPr>
        <w:t>А. А. Григорьев. </w:t>
      </w:r>
      <w:r w:rsidRPr="00F024E0">
        <w:rPr>
          <w:rStyle w:val="c4"/>
          <w:color w:val="000000"/>
        </w:rPr>
        <w:t>«После „Грозы“ Островского» (фрагменты). </w:t>
      </w:r>
      <w:r w:rsidRPr="00F024E0">
        <w:rPr>
          <w:rStyle w:val="c15"/>
          <w:bCs/>
          <w:color w:val="000000"/>
        </w:rPr>
        <w:t>А. В. Дружинин.</w:t>
      </w:r>
      <w:r w:rsidRPr="00F024E0">
        <w:rPr>
          <w:rStyle w:val="c4"/>
          <w:color w:val="000000"/>
        </w:rPr>
        <w:t> «„Гроза“ Островского» (фрагменты).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</w:t>
      </w:r>
      <w:r w:rsidRPr="00F024E0">
        <w:rPr>
          <w:rStyle w:val="c18"/>
          <w:bCs/>
          <w:iCs/>
          <w:color w:val="000000"/>
        </w:rPr>
        <w:t>Теория литературы.</w:t>
      </w:r>
      <w:r w:rsidRPr="00F024E0">
        <w:rPr>
          <w:rStyle w:val="c7"/>
          <w:iCs/>
          <w:color w:val="000000"/>
        </w:rPr>
        <w:t> </w:t>
      </w:r>
      <w:r w:rsidRPr="00F024E0">
        <w:rPr>
          <w:rStyle w:val="c4"/>
          <w:color w:val="000000"/>
        </w:rPr>
        <w:t>Драма. Внутренний конфликт. Интерпретация произведения в критике.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</w:t>
      </w:r>
      <w:r w:rsidRPr="00F024E0">
        <w:rPr>
          <w:rStyle w:val="c18"/>
          <w:bCs/>
          <w:iCs/>
          <w:color w:val="000000"/>
        </w:rPr>
        <w:t>Развитие речи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Сочинение по драме А. Н. Островского «Гроза».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Связь с другими видами искусства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Театральные и кинематографические версии пьес драматурга.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И.С. Тургенев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</w:t>
      </w:r>
      <w:r w:rsidRPr="00F024E0">
        <w:rPr>
          <w:rStyle w:val="c15"/>
          <w:bCs/>
          <w:color w:val="000000"/>
        </w:rPr>
        <w:t>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</w:t>
      </w:r>
      <w:r w:rsidRPr="00F024E0">
        <w:rPr>
          <w:rStyle w:val="c15"/>
          <w:bCs/>
          <w:color w:val="000000"/>
        </w:rPr>
        <w:t> «Отцы и дети».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Полемика вокруг романа. </w:t>
      </w:r>
      <w:r w:rsidRPr="00F024E0">
        <w:rPr>
          <w:rStyle w:val="c15"/>
          <w:bCs/>
          <w:color w:val="000000"/>
        </w:rPr>
        <w:t>Д. И. Писарев</w:t>
      </w:r>
      <w:r w:rsidRPr="00F024E0">
        <w:rPr>
          <w:rStyle w:val="c4"/>
          <w:color w:val="000000"/>
        </w:rPr>
        <w:t>. «Базаров» (фрагменты).</w:t>
      </w:r>
      <w:r w:rsidRPr="00F024E0">
        <w:rPr>
          <w:rStyle w:val="c15"/>
          <w:bCs/>
          <w:color w:val="000000"/>
        </w:rPr>
        <w:t> М. А. Антонович. </w:t>
      </w:r>
      <w:r w:rsidRPr="00F024E0">
        <w:rPr>
          <w:rStyle w:val="c4"/>
          <w:color w:val="000000"/>
        </w:rPr>
        <w:t>«Асмодей нашего времени» (фрагменты).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Творческий путь писателя. Индивидуальный стиль. Скрытый психологизм. Композиция. «Вечные» проблемы. Авторская позиция. Заглавие произведения. Речевая характеристика персонажей. Интерпретация произведения в критике.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4"/>
          <w:color w:val="000000"/>
        </w:rPr>
        <w:t> Сочинение по роману И. Тургенева «Отцы и дети». Выборочное конспектирование (реферирование) критической литературы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Внеклассное чтение:</w:t>
      </w:r>
      <w:r w:rsidRPr="00F024E0">
        <w:rPr>
          <w:rStyle w:val="c4"/>
          <w:color w:val="000000"/>
        </w:rPr>
        <w:t> И.С. Тургенев «Рудин»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Н. А. Некрасов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«ОМуза! я у двери гроба…», «Я не люблю иронии твоей…», «Блажен незлобивый поэт…», «Внимая ужасам войны…».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Поэма</w:t>
      </w:r>
      <w:r w:rsidRPr="00F024E0">
        <w:rPr>
          <w:rStyle w:val="c15"/>
          <w:bCs/>
          <w:color w:val="000000"/>
        </w:rPr>
        <w:t> «Кому на Руси жить хорошо».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Гриши Добросклонова.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литературы:</w:t>
      </w:r>
      <w:r w:rsidRPr="00F024E0">
        <w:rPr>
          <w:rStyle w:val="c4"/>
          <w:color w:val="000000"/>
        </w:rPr>
        <w:t> фольклорные традиции, стиль, гражданская поэзия.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 </w:t>
      </w:r>
      <w:r w:rsidRPr="00F024E0">
        <w:rPr>
          <w:rStyle w:val="c4"/>
          <w:color w:val="000000"/>
        </w:rPr>
        <w:t>Сочинение по творчеству Н. А. Некрасова.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lastRenderedPageBreak/>
        <w:t>И. А. Гончаров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 </w:t>
      </w:r>
      <w:r w:rsidRPr="00F024E0">
        <w:rPr>
          <w:rStyle w:val="c15"/>
          <w:bCs/>
          <w:color w:val="000000"/>
        </w:rPr>
        <w:t>«Обломов».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 и особенности композиции романа. Петербургская “обломовщина”. Глава “Сон Обломова” и ее роль в произведении. Система образов. Прием антитезы в романе. Обломов и Штольц.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 «Обломов» в критике: </w:t>
      </w:r>
      <w:r w:rsidRPr="00F024E0">
        <w:rPr>
          <w:rStyle w:val="c15"/>
          <w:bCs/>
          <w:color w:val="000000"/>
        </w:rPr>
        <w:t>Н. А. Добролюбов. </w:t>
      </w:r>
      <w:r w:rsidRPr="00F024E0">
        <w:rPr>
          <w:rStyle w:val="c4"/>
          <w:color w:val="000000"/>
        </w:rPr>
        <w:t>«Что такое обломовщина?» (фрагменты). </w:t>
      </w:r>
      <w:r w:rsidRPr="00F024E0">
        <w:rPr>
          <w:rStyle w:val="c15"/>
          <w:bCs/>
          <w:color w:val="000000"/>
        </w:rPr>
        <w:t>А. В. Дружинин.</w:t>
      </w:r>
      <w:r w:rsidRPr="00F024E0">
        <w:rPr>
          <w:rStyle w:val="c4"/>
          <w:color w:val="000000"/>
        </w:rPr>
        <w:t> «„Обломов“, роман И. А. Гончарова» (фрагменты).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Теория литературы. </w:t>
      </w:r>
      <w:r w:rsidRPr="00F024E0">
        <w:rPr>
          <w:rStyle w:val="c4"/>
          <w:color w:val="000000"/>
        </w:rPr>
        <w:t>Реалистический роман. Персонажи-«двойники» и персонажи-«антиподы». Функция сна в литературном произведении. Универсальное и национальное в образе персонажа.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4"/>
          <w:color w:val="000000"/>
        </w:rPr>
        <w:t> Сочинение по роману И. А. Гончарова “Обломов”.</w:t>
      </w:r>
      <w:r w:rsidRPr="00F024E0">
        <w:rPr>
          <w:rStyle w:val="c15"/>
          <w:bCs/>
          <w:color w:val="000000"/>
        </w:rPr>
        <w:t> </w:t>
      </w:r>
      <w:r w:rsidRPr="00F024E0">
        <w:rPr>
          <w:rStyle w:val="c4"/>
          <w:color w:val="000000"/>
        </w:rPr>
        <w:t>Рецензия на фильм </w:t>
      </w:r>
      <w:r w:rsidRPr="00F024E0">
        <w:rPr>
          <w:rStyle w:val="c15"/>
          <w:bCs/>
          <w:color w:val="000000"/>
        </w:rPr>
        <w:t>Н. Михалкова</w:t>
      </w:r>
      <w:r w:rsidRPr="00F024E0">
        <w:rPr>
          <w:rStyle w:val="c4"/>
          <w:color w:val="000000"/>
        </w:rPr>
        <w:t> «Несколько дней из жизни Обломова»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Н. С. Лесков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Повесть </w:t>
      </w:r>
      <w:r w:rsidRPr="00F024E0">
        <w:rPr>
          <w:rStyle w:val="c15"/>
          <w:bCs/>
          <w:color w:val="000000"/>
        </w:rPr>
        <w:t>«Леди Макбет Мценского уезда». </w:t>
      </w:r>
      <w:r w:rsidRPr="00F024E0">
        <w:rPr>
          <w:rStyle w:val="c4"/>
          <w:color w:val="000000"/>
        </w:rPr>
        <w:t>Особенности сюжета повести. Оценка русской жизни и народных характеров в произведении Лескова и А.Н. Островского «Гроза».  Смысл названия повести. Атмосфера бездуховного существования в купеческой среде. Особенности лесковской повествовательной манеры.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литературы:</w:t>
      </w:r>
      <w:r w:rsidRPr="00F024E0">
        <w:rPr>
          <w:rStyle w:val="c4"/>
          <w:color w:val="000000"/>
        </w:rPr>
        <w:t> «сквозные мотивы», речевая характеристика.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речи. </w:t>
      </w:r>
      <w:r w:rsidRPr="00F024E0">
        <w:rPr>
          <w:rStyle w:val="c4"/>
          <w:color w:val="000000"/>
        </w:rPr>
        <w:t>Составление плана сочинения об особенностях композиции повести или образе главного героя, подбор цитат.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Внеклассное чтение</w:t>
      </w:r>
      <w:r w:rsidRPr="00F024E0">
        <w:rPr>
          <w:rStyle w:val="c4"/>
          <w:color w:val="000000"/>
        </w:rPr>
        <w:t>: Н. Лесков «Очарованный странник»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М.Е. Салтыков-Щедрин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Сказки</w:t>
      </w:r>
      <w:r w:rsidRPr="00F024E0">
        <w:rPr>
          <w:rStyle w:val="c15"/>
          <w:bCs/>
          <w:color w:val="000000"/>
        </w:rPr>
        <w:t> «Медведь на воеводстве», «Богатырь», «Премудрый пискарь». </w:t>
      </w:r>
      <w:r w:rsidRPr="00F024E0">
        <w:rPr>
          <w:rStyle w:val="c4"/>
          <w:color w:val="000000"/>
        </w:rPr>
        <w:t>«Сказки…» как вершинный жанр в творчестве М.Е. Салтыкова-Щедрина-сатирика. Сатирическое осмысление проблем государственной власти, помещичьих нравов, народного сознания в «Сказках…». Развенчание обывательской психологии, рабского начала в человеке. Приёмы сатирического воссоздания действительности в щедринских сказках (фольклорная стилизация, гипербола, гротеск, эзопов язык и др.).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«История одного города» </w:t>
      </w:r>
      <w:r w:rsidRPr="00F024E0">
        <w:rPr>
          <w:rStyle w:val="c4"/>
          <w:color w:val="000000"/>
        </w:rPr>
        <w:t>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“глуповцев”.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литературы:</w:t>
      </w:r>
      <w:r w:rsidRPr="00F024E0">
        <w:rPr>
          <w:rStyle w:val="c4"/>
          <w:color w:val="000000"/>
        </w:rPr>
        <w:t> Приемы сатирического изображения: сарказм, ирония, гипербола, гротеск, алогизм. Антиутопия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 </w:t>
      </w:r>
      <w:r w:rsidRPr="00F024E0">
        <w:rPr>
          <w:rStyle w:val="c4"/>
          <w:color w:val="000000"/>
        </w:rPr>
        <w:t>Письменный ответ на вопрос о художественной функции гротеска в романе.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Ф. М. Достоевский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</w:t>
      </w:r>
      <w:r w:rsidRPr="00F024E0">
        <w:rPr>
          <w:rStyle w:val="c15"/>
          <w:bCs/>
          <w:color w:val="000000"/>
        </w:rPr>
        <w:t> «Преступление и наказание».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 xml:space="preserve"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“униженных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</w:t>
      </w:r>
      <w:r w:rsidRPr="00F024E0">
        <w:rPr>
          <w:rStyle w:val="c4"/>
          <w:color w:val="000000"/>
        </w:rPr>
        <w:lastRenderedPageBreak/>
        <w:t>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 «Преступление и наказание» в критике: </w:t>
      </w:r>
      <w:r w:rsidRPr="00F024E0">
        <w:rPr>
          <w:rStyle w:val="c15"/>
          <w:bCs/>
          <w:color w:val="000000"/>
        </w:rPr>
        <w:t>Н. Н. Страхов. </w:t>
      </w:r>
      <w:r w:rsidRPr="00F024E0">
        <w:rPr>
          <w:rStyle w:val="c4"/>
          <w:color w:val="000000"/>
        </w:rPr>
        <w:t>«Преступление и наказание» (фрагменты). </w:t>
      </w:r>
      <w:r w:rsidRPr="00F024E0">
        <w:rPr>
          <w:rStyle w:val="c15"/>
          <w:bCs/>
          <w:color w:val="000000"/>
        </w:rPr>
        <w:t>Д. И. Писарев. </w:t>
      </w:r>
      <w:r w:rsidRPr="00F024E0">
        <w:rPr>
          <w:rStyle w:val="c4"/>
          <w:color w:val="000000"/>
        </w:rPr>
        <w:t>«Борьба за жизнь» (фрагменты).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 </w:t>
      </w: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Художественное своеобразие. Открытый психологизм. Полифонизм. Авторская позиция. Персонажи-«двойники» и персонажи-«антиподы». Портрет, пейзаж, интерьер, внутренние монологи, сны героев. Эпилог. Аллюзия.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 </w:t>
      </w:r>
      <w:r w:rsidRPr="00F024E0">
        <w:rPr>
          <w:rStyle w:val="c18"/>
          <w:bCs/>
          <w:iCs/>
          <w:color w:val="000000"/>
        </w:rPr>
        <w:t>Связь с другими видами искусства.</w:t>
      </w:r>
      <w:r w:rsidRPr="00F024E0">
        <w:rPr>
          <w:rStyle w:val="c7"/>
          <w:iCs/>
          <w:color w:val="000000"/>
        </w:rPr>
        <w:t> </w:t>
      </w:r>
      <w:r w:rsidRPr="00F024E0">
        <w:rPr>
          <w:rStyle w:val="c4"/>
          <w:color w:val="000000"/>
        </w:rPr>
        <w:t>Экранизации и театральные постановки произведений Ф. М. Достоевского.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15"/>
          <w:bCs/>
          <w:color w:val="000000"/>
        </w:rPr>
        <w:t> </w:t>
      </w:r>
      <w:r w:rsidRPr="00F024E0">
        <w:rPr>
          <w:rStyle w:val="c4"/>
          <w:color w:val="000000"/>
        </w:rPr>
        <w:t>Сочинение по роману Ф. М. Достоевского “Преступление и наказание”.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Психологизм как стилевое явление в русской литературе (практикум)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Обобщение представлений о психологизме. Психологизм скрытый и открытый. Приемы психологического изображения: психологический анализ (в форме авторского повествования, описаний и комментариев) и самоанализ (в форме внутренних монологов, дневников, писем). Художественная функция снов и видений героев.</w:t>
      </w:r>
      <w:r w:rsidRPr="00F024E0">
        <w:rPr>
          <w:color w:val="000000"/>
        </w:rPr>
        <w:br/>
      </w:r>
      <w:r w:rsidRPr="00F024E0">
        <w:rPr>
          <w:rStyle w:val="c15"/>
          <w:bCs/>
          <w:color w:val="000000"/>
        </w:rPr>
        <w:t>Л. Н. Толстой.</w:t>
      </w: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Роман-эпопея</w:t>
      </w:r>
      <w:r w:rsidRPr="00F024E0">
        <w:rPr>
          <w:rStyle w:val="c15"/>
          <w:bCs/>
          <w:color w:val="000000"/>
        </w:rPr>
        <w:t> «Война и мир».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Шенграбенское и Аустерлицкое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6"/>
          <w:color w:val="000000"/>
        </w:rPr>
        <w:t> </w:t>
      </w: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Роман-эпопея. Композиция. Антитеза. Открытый психологизм. Внутренний монолог. Эпилог.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Связь с другими видами искусства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Иллюстрации к роману. Кинофильм режиссера С. Ф. Бондарчука «Война и мир».</w:t>
      </w:r>
      <w:r w:rsidRPr="00F024E0">
        <w:rPr>
          <w:color w:val="000000"/>
        </w:rPr>
        <w:br/>
      </w:r>
      <w:r w:rsidRPr="00F024E0">
        <w:rPr>
          <w:rStyle w:val="c15"/>
          <w:bCs/>
          <w:color w:val="000000"/>
        </w:rPr>
        <w:t>       </w:t>
      </w:r>
      <w:r w:rsidRPr="00F024E0">
        <w:rPr>
          <w:rStyle w:val="c18"/>
          <w:bCs/>
          <w:iCs/>
          <w:color w:val="000000"/>
        </w:rPr>
        <w:t>Внеклассное чтение.</w:t>
      </w:r>
      <w:r w:rsidRPr="00F024E0">
        <w:rPr>
          <w:rStyle w:val="c7"/>
          <w:iCs/>
          <w:color w:val="000000"/>
        </w:rPr>
        <w:t> </w:t>
      </w:r>
      <w:r w:rsidRPr="00F024E0">
        <w:rPr>
          <w:rStyle w:val="c4"/>
          <w:color w:val="000000"/>
        </w:rPr>
        <w:t>Л. Н. Толстой. «Анна Каренина».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15"/>
          <w:bCs/>
          <w:color w:val="000000"/>
        </w:rPr>
        <w:t> </w:t>
      </w:r>
      <w:r w:rsidRPr="00F024E0">
        <w:rPr>
          <w:rStyle w:val="c4"/>
          <w:color w:val="000000"/>
        </w:rPr>
        <w:t>Сочинение по роману Л. Н. Толстого “Война и мир”.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А. П. Чехов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Комедия </w:t>
      </w:r>
      <w:r w:rsidRPr="00F024E0">
        <w:rPr>
          <w:rStyle w:val="c15"/>
          <w:bCs/>
          <w:color w:val="000000"/>
        </w:rPr>
        <w:t>«Вишневый сад».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литературы.</w:t>
      </w:r>
      <w:r w:rsidRPr="00F024E0">
        <w:rPr>
          <w:rStyle w:val="c7"/>
          <w:iCs/>
          <w:color w:val="000000"/>
        </w:rPr>
        <w:t> </w:t>
      </w:r>
      <w:r w:rsidRPr="00F024E0">
        <w:rPr>
          <w:rStyle w:val="c4"/>
          <w:color w:val="000000"/>
        </w:rPr>
        <w:t>Литературная традиция. Авторская позиция и способы ее выражения. Трагическое и комическое. Скрытый психологизм. Художественная деталь.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Развитие речи:</w:t>
      </w:r>
      <w:r w:rsidRPr="00F024E0">
        <w:rPr>
          <w:rStyle w:val="c15"/>
          <w:bCs/>
          <w:color w:val="000000"/>
        </w:rPr>
        <w:t> </w:t>
      </w:r>
      <w:r w:rsidRPr="00F024E0">
        <w:rPr>
          <w:rStyle w:val="c4"/>
          <w:color w:val="000000"/>
        </w:rPr>
        <w:t>Сочинение по творчеству А. П. Чехова.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Обзор зарубежной литературы второй половины XIX века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Г. Ибсен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Драма </w:t>
      </w:r>
      <w:r w:rsidRPr="00F024E0">
        <w:rPr>
          <w:rStyle w:val="c15"/>
          <w:bCs/>
          <w:color w:val="000000"/>
        </w:rPr>
        <w:t>«Кукольный дом» </w:t>
      </w:r>
      <w:r w:rsidRPr="00F024E0">
        <w:rPr>
          <w:rStyle w:val="c4"/>
          <w:color w:val="000000"/>
        </w:rPr>
        <w:t>(обзорное изучение) (возможен выбор другого произведения).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мировая драматургия.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А. Рембо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 (обзор)</w:t>
      </w:r>
      <w:r w:rsidRPr="00F024E0">
        <w:rPr>
          <w:rStyle w:val="c15"/>
          <w:bCs/>
          <w:color w:val="000000"/>
        </w:rPr>
        <w:t>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Стихотворение </w:t>
      </w:r>
      <w:r w:rsidRPr="00F024E0">
        <w:rPr>
          <w:rStyle w:val="c15"/>
          <w:bCs/>
          <w:color w:val="000000"/>
        </w:rPr>
        <w:t>«Пьяный корабль» </w:t>
      </w:r>
      <w:r w:rsidRPr="00F024E0">
        <w:rPr>
          <w:rStyle w:val="c4"/>
          <w:color w:val="000000"/>
        </w:rPr>
        <w:t>(возможен выбор другого произведения).</w:t>
      </w:r>
    </w:p>
    <w:p w:rsidR="00067C7D" w:rsidRPr="00F024E0" w:rsidRDefault="00067C7D" w:rsidP="00067C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Тема стихийности жизни, полной раскрепощенности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8"/>
          <w:bCs/>
          <w:iCs/>
          <w:color w:val="000000"/>
        </w:rPr>
        <w:t>Теория литературы</w:t>
      </w:r>
      <w:r w:rsidRPr="00F024E0">
        <w:rPr>
          <w:rStyle w:val="c7"/>
          <w:iCs/>
          <w:color w:val="000000"/>
        </w:rPr>
        <w:t>. </w:t>
      </w:r>
      <w:r w:rsidRPr="00F024E0">
        <w:rPr>
          <w:rStyle w:val="c4"/>
          <w:color w:val="000000"/>
        </w:rPr>
        <w:t>Символ. Символизм.</w:t>
      </w:r>
      <w:r w:rsidRPr="00F024E0">
        <w:rPr>
          <w:color w:val="000000"/>
        </w:rPr>
        <w:br/>
      </w:r>
      <w:r w:rsidRPr="00F024E0">
        <w:rPr>
          <w:rStyle w:val="c4"/>
          <w:color w:val="000000"/>
        </w:rPr>
        <w:t>       </w:t>
      </w:r>
      <w:r w:rsidRPr="00F024E0">
        <w:rPr>
          <w:rStyle w:val="c18"/>
          <w:bCs/>
          <w:iCs/>
          <w:color w:val="000000"/>
        </w:rPr>
        <w:t>Развитие речи.</w:t>
      </w:r>
      <w:r w:rsidRPr="00F024E0">
        <w:rPr>
          <w:rStyle w:val="c7"/>
          <w:iCs/>
          <w:color w:val="000000"/>
        </w:rPr>
        <w:t> </w:t>
      </w:r>
      <w:r w:rsidRPr="00F024E0">
        <w:rPr>
          <w:rStyle w:val="c4"/>
          <w:color w:val="000000"/>
        </w:rPr>
        <w:t>Подготовка тезисов доклада о поэте-символисте по справочной литературе и с использованием ресурсов Интернета, подбор цитат к докладу</w:t>
      </w:r>
    </w:p>
    <w:p w:rsidR="00F8212B" w:rsidRPr="00F024E0" w:rsidRDefault="00F8212B" w:rsidP="00704EA9">
      <w:pPr>
        <w:shd w:val="clear" w:color="auto" w:fill="FFFFFF"/>
        <w:contextualSpacing/>
        <w:rPr>
          <w:b/>
        </w:rPr>
      </w:pPr>
    </w:p>
    <w:p w:rsidR="000752F5" w:rsidRPr="00F024E0" w:rsidRDefault="000752F5" w:rsidP="00D23A75">
      <w:pPr>
        <w:shd w:val="clear" w:color="auto" w:fill="FFFFFF"/>
        <w:contextualSpacing/>
        <w:rPr>
          <w:b/>
        </w:rPr>
      </w:pPr>
    </w:p>
    <w:p w:rsidR="00215C4D" w:rsidRPr="00F024E0" w:rsidRDefault="000752F5" w:rsidP="00215C4D">
      <w:pPr>
        <w:shd w:val="clear" w:color="auto" w:fill="FFFFFF"/>
        <w:contextualSpacing/>
        <w:jc w:val="center"/>
        <w:rPr>
          <w:b/>
        </w:rPr>
      </w:pPr>
      <w:r w:rsidRPr="00F024E0">
        <w:rPr>
          <w:b/>
        </w:rPr>
        <w:t>11 класс</w:t>
      </w:r>
    </w:p>
    <w:p w:rsidR="000752F5" w:rsidRPr="00F024E0" w:rsidRDefault="000752F5" w:rsidP="00067C7D">
      <w:pPr>
        <w:shd w:val="clear" w:color="auto" w:fill="FFFFFF"/>
        <w:contextualSpacing/>
        <w:jc w:val="both"/>
      </w:pP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«ЛИТЕРАТУРНОЕ ПРОИЗВЕДЕНИЕ И ТВОРЧЕСТВО ПИСАТЕЛЯ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 КОНТЕКСТЕ ОТЕЧЕСТВЕННОЙ И МИРОВОЙ КУЛЬТУРЫ»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(вводный урок)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Традиции и новаторство в литературе. Литературное произведение и творчествописателя в контексте отечественной и мировой культуры. Интертекстуальные связилитературного произведения. Основные тенденции развития мировой и русскойлитературы XX века. Влияние исторических событий, философских и эстетическихисканий эпохи на развитие литературы. Литературные направления XX века: реализм,модернизм. Трансформация жанров, «сквозных» тем мировой и русской литературы.Писатель и эпоха. Диалог писателя с литературной традицией и творческими исканиями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современников.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ЗАРУБЕЖНАЯ ЛИТЕРАТУРА XX ВЕКА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Г. АПОЛЛИНЕР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Слово о поэте.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«Мост Мирабо», «Прощание».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Непосредственность чувств, характер лирического переживания в поэзии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Г. Аполлинера. Музыкальность стиха. Особенности ритмики и строфики. Эксперименты 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области стихотворной формы.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Новаторство в области поэтической формы. Поэтический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эксперимент.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Ф. КАФКА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Слово о писателе.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Новелла «Превращение».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Концепция мира и человека. Биографическая основа и литературные источники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сюжета. Особенности повествования. Использование фантастических, гротескных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изобразительных форм. Своеобразие стиля Кафки.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Модернизм. Гротеск.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Дж. Б. ШОУ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Слово о писателе.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Пьеса «Пигмалион».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Современная интерпретация мифа о Пигмалионе. Своеобразие конфликта в пьесе.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Англия в изображении Шоу. Парадоксы жизни и человеческих судеб в мире условностей и</w:t>
      </w:r>
      <w:r w:rsidRPr="00F024E0">
        <w:rPr>
          <w:color w:val="000000"/>
        </w:rPr>
        <w:t xml:space="preserve"> </w:t>
      </w:r>
      <w:r w:rsidRPr="00F024E0">
        <w:rPr>
          <w:rStyle w:val="c4"/>
          <w:color w:val="000000"/>
        </w:rPr>
        <w:t>мнимых ценностей. Чеховские традиции в творчестве Шоу.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Интеллектуальная драма. Ирония. Эпическое начало 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драматургии.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РУССКАЯ ЛИТЕРАТУРА КОНЦА XIX — НАЧАЛА XX ВЕКА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Русская литература конца XIX — начала XX века в контексте мировой культуры.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Философские и эстетические искания эпохи. Реализм и модернизм как доминанты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литературного процесса. Серебряный век русской поэзии. Многообразие творческих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индивидуальностей. Поиски и эксперименты, художественные открытия. Литературные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манифесты и художественная практика. Особенности литературной жизни. Исторические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события (Первая мировая война, революции в России) и их влияние на литературу.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«РУССКИЙ СИМВОЛИЗМ»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(обзор)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Д. С. Мережковский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«О причинах упадка и о новых течениях современной русской литературы»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(фрагменты).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Ф. К. Сологуб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«Мелкий бес».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Я. Брюсов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«Юному поэту», «Грядущие гунны».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К. Д. Бальмонт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«Я мечтою ловил уходящие тени...», «Безглагольность», «Я в этот мир пришел, чтоб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видеть солнце...», «Элементарные слова о символической поэзии» (фрагменты).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Белый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«Символизм как миропонимание» (фрагменты), «Петербург» (главы «Я гублю без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возврата», «Невский проспект»).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Истоки русского символизма. Влияние западноевропейской философии и поэзии на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творчество русских символистов. Связь с романтизмом. Понимание символа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символистами (задача предельного расширения значения слова, открытие тайн как цель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нового искусства). Конструирование мира в процессе творчества, идея «творимой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легенды». Тема поэта и поэзии. Музыкальность стиха. «Старшие символисты»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(В. Я. Брюсов, К. Д. Бальмонт, Ф. К. Сологуб) и «младосимволисты» (А. Белый,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А. Блок). Символизм как ведущее течение русского модернизма.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Символизм. Модернизм.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А. БЛОК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«Незнакомка», «Россия», «Ночь, улица, фонарь, аптека...», «В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ресторане», «Река раскинулась. Течет, грустит лениво...» (из цикла «На поле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Куликовом»), «На железной дороге», «Фабрика», «Вхожу я в темные храмы...», «О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доблестях, о подвигах, о славе...», «О, я хочу безумно жить...», «Скифы».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Собрание стихотворений Блока как «трилогия вочеловечения». Мотивы и образы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ранней поэзии, излюбленные символы Блока. Образ Прекрасной Дамы. Романтический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мир раннего Блока, музыкальность его стихотворений. Тема города в творчестве Блока.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Образы «страшного мира». Соотношение идеала и действительности в лирике Блока. Тема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России и ее исторического пути в цикле «На поле Куликовом» и стихотворении «Скифы».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Лирический герой поэзии Блока, его эволюция. Особенности стиля Блока. Блок и русская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поэзия XX века.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Поэма «Двенадцать».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 поэмы, авторский опыт осмысления событий революции.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Соотношение конкретно-исторического и условно-символического планов в поэме. Сюжет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поэмы, своеобразие композиции. Строфика, интонации, ритмы поэмы, ее основные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символы. Система образов. Развитие образа двенадцати. Образ Христа и многозначность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финала поэмы. Авторская позиция и способы ее выражения в поэме. Проблема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художественного метода Блока.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Поэма. Лирический цикл. Лирический герой. Символ.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Выразительное чтение стихотворений наизусть. Целостный анализ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лирического или лиро-эпического произведения.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«ТРАДИЦИОННОЕ И НОВАТОРСКОЕ В ЛИТЕРАТУРНОМ ПРОИЗВЕДЕНИИ»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(практикум)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Обобщение представлений о традициях и новаторстве в художественной литературе.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Современное понимание традиции как творческого наследования культурного опыта.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Анализ соотношения традиционного и новаторского в художественном содержании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художественной форме произведения (на примере изученных произведений А. А. Блока,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других</w:t>
      </w:r>
      <w:r w:rsidRPr="00F024E0">
        <w:rPr>
          <w:color w:val="000000"/>
        </w:rPr>
        <w:t xml:space="preserve"> </w:t>
      </w:r>
      <w:r w:rsidRPr="00F024E0">
        <w:rPr>
          <w:rStyle w:val="c4"/>
          <w:color w:val="000000"/>
        </w:rPr>
        <w:t>поэтов-символистов).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И. А. БУНИН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«Вечер», «Не устану воспевать вас, звезды!..», «Последний шмель»,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«Седое небо надо мной...», «И цветы, и шмели, и трава, и колосья...».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Философичность и тонкий лиризм поэзии Бунина. Пейзажная лирика поэта.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Живописность и лаконизм бунинского поэтического слова. Традиционные темы русской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поэзии в лирике Бунина. Реалистические традиции.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Рассказ «Господин из Сан-Франциско».Психологизм бунинской прозы. Принципы создания характера. Соотношение текста и подтекста. Роль художественной детали. Символика бунинской прозы. Своеобразие стиля Бунина.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Аллюзия. Реалистическая символика.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И. КУПРИН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Рассказ «Гранатовый браслет».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Своеобразие сюжета рассказа. Споры героев об истинной, бескорыстной любви.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Утверждение любви как высшей ценности. Трагизм решения любовной темы в рассказе.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Мотив пробуждения души. Символический смысл художественных деталей, поэтическое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изображение природы. Мастерство психологического анализа. Роль эпиграфа в рассказе.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Смысл финала. Традиции русской классической литературы в прозе Куприна.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Психологизм. Эпиграф.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Письменный ответ на вопрос о заглавном образе рассказа. Отзыв 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самостоятельно прочитанном произведении А. И. Куприна.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Внеклассное чтение. А. И. Куприн. «Олеся».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М. ГОРЬКИЙ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Рассказы «Старуха Изергиль», «Макар Чудра», «Челкаш».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Романтизм ранних рассказов Горького. Проблема героя в прозе писателя. Тема поиска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смысла жизни. Проблемы гордости и свободы. Соотношение романтического идеала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действительности в философской концепции Горького. Прием контраста, особая роль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пейзажа и портрета в рассказах писателя. Особенности стиля. Горький и русская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литература XX века.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Пьеса «На дне».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Сотрудничество писателя с Художественным театром. «На дне» как социально-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философская драма. Смысл названия пьесы. Система образов. Судьбы ночлежников.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Проблема духовной разобщенности людей. Образы хозяев ночлежки. Лука и Сатин,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философский спор о человеке. Проблема счастья в пьесе. Особенности композиции пьесы.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Особая роль авторских ремарок, песен, притч, литературных цитат. Новаторство Горького-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драматурга. Афористичность языка.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 </w:t>
      </w:r>
      <w:r w:rsidRPr="00F024E0">
        <w:rPr>
          <w:rStyle w:val="c4"/>
          <w:color w:val="000000"/>
        </w:rPr>
        <w:t>Романтическое и реалистическое в художественном мире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писателя. Исторический, биографический, литературный контекст творчества писателя.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Сочинение по творчеству М. Горького.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«МОДЕРНИЗМ КАК ЛИТЕРАТУРНОЕ НАПРАВЛЕНИЕ»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Концепция мира и человека в искусстве модернизма. Отражение кризиса сознания,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ощущение краха верований и духовных ценностей. Особый интерес к личностному,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нетипичному. Отрицание реалистических принципов изображения. Элитарные концепции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искусства. Формальные эксперименты. Идея радикального обновления художественного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языка. Многочисленные течения, школы и группы в искусстве модернизма. Основные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течения в литературе русского модернизма: символизм, акмеизм, футуризм. Серебряный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век как своеобразный «русский ренессанс».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«ПОЭЗИЯ АКМЕИЗМА»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М. А. Кузмин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«О прекрасной ясности» (фрагменты), «Мои предки».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Н. С. Гумилев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«Наследие символизма и акмеизм» (фрагменты), «Жираф», «Волшебная скрипка»,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«Заблудившийся трамвай».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О. Э. Мандельштам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«Утро акмеизма», «NotreDame», «Бессонница. Гомер. Тугие паруса...», «За гремучую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доблесть грядущих веков...», «Я вернулся в мой город, знакомый до слез...», «Невыразимая</w:t>
      </w:r>
      <w:r w:rsidRPr="00F024E0">
        <w:rPr>
          <w:color w:val="000000"/>
        </w:rPr>
        <w:t xml:space="preserve"> </w:t>
      </w:r>
      <w:r w:rsidRPr="00F024E0">
        <w:rPr>
          <w:rStyle w:val="c4"/>
          <w:color w:val="000000"/>
        </w:rPr>
        <w:t>печаль...», «Tristia», «Батюшков».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Полемика с символизмом. Литературные манифесты акмеистов. Утверждение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акмеистами красоты земной жизни, возвращение к «прекрасной ясности», создание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зримых образов конкретного мира. Идея поэта-ремесленника. «Цех поэтов»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(Н. С. Гумилев, С. М. Городецкий, О. Э. Мандельштам, А. А. Ахматова, В. И. Нарбут,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М. А. Зенкевич). Неоромантические тенденции в поэзии Гумилева. Лирический герой.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Особенности эволюции художественного метода Гумилева. Историзм поэтического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мышления Мандельштама, ассоциативная манера письма. Представление о поэте как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хранителе культуры. Мифологические и литературные образы в поэзии Мандельштама.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Литературная полемика. Литературный манифест. Акмеизм.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А. АХМАТОВА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«Песня последней встречи», «Сжала руки под темной вуалью...»,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«Смятение», «Я научилась просто, мудро жить...», «Муза ушла по дороге...», «Под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крышей промерзшей пустого жилья...», «Мне голос был. Он звал утешно...», «Мне ни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 чему одические рати...», «Родная земля».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Ахматова и акмеизм. Отражение в лирике Ахматовой глубины человеческих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переживаний. Психологизм ахматовской лирики. Темы любви и искусства. Патриотизм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гражданственность поэзии Ахматовой. Пушкинские традиции. Разговорность интонации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музыкальность стиха. Фольклорные и литературные образы и мотивы в лирике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Ахматовой.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Поэма «Реквием».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Историческая основа, история создания и публикации. Смысл названия поэмы,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отражение в ней личной трагедии и общенародного горя. Библейские мотивы и образы 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поэме. Победа исторической памяти над забвением как основной пафос «Реквиема».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Особенности жанра и композиции поэмы, роль эпиграфа, посвящения и эпилога.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Художественная функция аллюзий и реминисценций.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Лирический цикл. Традиция. Аллюзия. Реминисценция. Дольник.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Выразительное чтение наизусть стихотворений. Целостный анализ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лирического произведения.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«РУССКИЙ ФУТУРИЗМ»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И. Северянин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«Интродукция», «Эпилог» («Я, гений Игорь-Северянин...»), «Двусмысленная слава».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В. Хлебников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«Заклятие смехом», «Бобэоби пелись губы...», «Еще раз, еще раз...».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Манифесты футуризма «Пощечина общественному вкусу», «Слово как таковое». Поэт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как миссионер «нового искусства». Декларация о разрыве с традицией, абсолютизация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«самовитого» слова, приоритет формы над содержанием, вторжение грубой лексики 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поэтический язык, неологизмы, эпатаж. Звуковые и графические эксперименты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футуристов. Группы русских футуристов: «Гилея» (кубофутуристы В. В. Маяковский,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Хлебников, братья Д. и Н. Бурлюки и др.), эгофутуристы (И. Северянин, Г. В. Иванов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др.), «Мезонин поэзии» (В. Г. Шершеневич, Р. Ивнев и др.), «Центрифуга» (С. П. Бобров,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Б. Л. Пастернак и др.). Особенности поэтического языка, словотворчество в лирике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И. Северянина и В. Хлебникова.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Литературные манифесты. Футуризм. Формальные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эксперименты. Словотворчество.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Цитатная подборка из манифестов и поэтических произведений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футуристов для устной характеристики их художественного мира. Анализ стихотворения в</w:t>
      </w:r>
      <w:r w:rsidRPr="00F024E0">
        <w:rPr>
          <w:color w:val="000000"/>
        </w:rPr>
        <w:t xml:space="preserve"> </w:t>
      </w:r>
      <w:r w:rsidRPr="00F024E0">
        <w:rPr>
          <w:rStyle w:val="c4"/>
          <w:color w:val="000000"/>
        </w:rPr>
        <w:t>заданном аспекте.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В. МАЯКОВСКИЙ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«Нате!», «А вы могли бы?», «Послушайте!», «Скрипка и немножко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нервно», «Лиличка!», «Ода революции», «Разговор с фининспектором о поэзии»,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«Юбилейное», «Прозаседавшиеся», «Письмо товарищу Кострову из Парижа 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сущности любви», «Письмо Татьяне Яковлевой».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Маяковский и футуризм. Лирический герой. Дух бунтарства, вызов миру обывателей,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элементы эпатажа в ранней лирике. Мотив одиночества поэта. Поэт и революция, пафос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революционного переустройства мира. Новаторство Маяковского (ритмика, рифма,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неологизмы, гиперболичность, пластика образов, неожиданные метафоры, необычность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строфики и графики стиха). Особенности любовной лирики. Тема поэта и поэзии,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осмысление проблемы художника и времени. Сатирические образы в раннем и позднем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творчестве Маяковского. Жанровое и стилевое своеобразие лирики Маяковского.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Поэма «Облако в штанах».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Композиция поэмы, ее связь с идейным содержанием. Исторический, биографический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 историко-культурный контекст. Мотив трагического одиночества поэта. Оригинальное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решение тем любви, искусства, религии. Художественная функция метафоры и гиперболы,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многочисленных аллюзий и реминисценций.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Художественный мир. Поэтическое новаторство.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Словотворчество. Тоническое стихосложение. Акцентный стих.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Доклады о биографии и творчестве В. В. Маяковского на основе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справочной, мемуарной, научной литературы и материалов, размещенных в Интернете.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«НОВОКРЕСТЬЯНСКАЯ ПОЭЗИЯ»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Н. А. Клюев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«Осинушка», «Я люблю цыганские кочевья...», «Из подвалов, из темных углов...».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С. А. Клычков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«Печаль, печаль в моем саду...», «Милей, милей мне славы...».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П. В. Орешин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«Ночь», «Дулейка».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Продолжение традиций русской реалистической поэзии XIX века в творчестве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новокрестьянских поэтов. Идея богоизбранности крестьянина и идеализация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крестьянского мира. Связь новокрестьянской поэзии с художественными исканиями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символизма.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Художественный мир поэта. Стилевое своеобразие. Фольклорная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 литературная традиции.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Устный ответ на вопрос о фольклорной традиции в творчестве одного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из новокрестьянских поэтов.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C. А. ЕСЕНИН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«Гой ты, Русь, моя родная!..», «Не бродить, не мять в кустах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багряных...», «Я покинул родимый дом...», «Сорокоуст», «Не жалею, не зову, не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плачу...», «Письмо к матери», «Мы теперь уходим понемногу...», «Собаке Качалова»,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«Спит ковыль. Равнина дорогая...», «Шаганэ ты моя, Шаганэ...», «Русь Советская»,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«Письмо к женщине», «Неуютная жидкая лунность...».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Традиции русского фольклора и классической литературы в лирике Есенина. Есенин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новокрестьянские поэты. Тема родины в поэзии Есенина. Отражение в лирике особой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связи природы и человека. Особенности есенинского восприятия и изображения природы.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Образ русской деревни в ранней и поздней лирике. Антитеза «город — деревня».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«Сквозные» образы лирики Есенина. Жизнеутверждающее начало и трагический пафос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поэзии Есенина. Тема быстротечности человеческого бытия в поздней лирике поэта.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Сложность характера и психологического состояния лирического героя. Народно-песенная</w:t>
      </w:r>
      <w:r w:rsidRPr="00F024E0">
        <w:rPr>
          <w:color w:val="000000"/>
        </w:rPr>
        <w:t xml:space="preserve"> </w:t>
      </w:r>
      <w:r w:rsidRPr="00F024E0">
        <w:rPr>
          <w:rStyle w:val="c4"/>
          <w:color w:val="000000"/>
        </w:rPr>
        <w:t>основа, музыкальность лирики Есенина.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Поэма «Анна Снегина».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Историческая и автобиографическая основа поэмы. Изображение предреволюционной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 послереволюционной деревни. Смысл названия поэмы. Особенности композиции.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Соотношение лирического и эпического начал. Художественная функция диалогов. Смысл</w:t>
      </w:r>
      <w:r w:rsidRPr="00F024E0">
        <w:rPr>
          <w:color w:val="000000"/>
        </w:rPr>
        <w:t xml:space="preserve"> </w:t>
      </w:r>
      <w:r w:rsidRPr="00F024E0">
        <w:rPr>
          <w:rStyle w:val="c4"/>
          <w:color w:val="000000"/>
        </w:rPr>
        <w:t>финала.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Лирический герой. Антитеза. Цветопись.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Письменный ответ на вопрос о природных образах в есенинской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поэзии. Целостный анализ лирического произведения.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М. И. ЦВЕТАЕВА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«Моим стихам, написанным так рано...», «Стихи к Блоку» («Имя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твое — птица в руке...»), «Кто создан из камня, кто создан из глины...», «Тоска по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родине! Давно...», «Идешь, на меня похожий...», «Роландов Рог», «Куст».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Основные темы творчества Цветаевой. Конфликт быта и бытия, времени и вечности.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Поэзия как напряженный монолог-исповедь. Фольклорные и литературные образы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мотивы в лирике Цветаевой. Своеобразие цветаевского поэтического стиля.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Теория литературы. Стиль. Поэтический синтаксис.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Анализ лирического стихотворения в заданном аспекте.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Б. Л. ПАСТЕРНАК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«Февраль. Достать чернил и плакать!..», «Определение поэзии»,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«Во всем мне хочется дойти...», «Гамлет», «Зимняя ночь», «Снег идет»,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«Гефсиманский сад», «Быть знаменитым некрасиво...».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Поэтическая эволюция Пастернака как движение к «немыслимой простоте»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поэтического слова. Тема поэта и поэзии (искусство как ответственность, судьба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художника и его роковая обреченность на страдания). Философская глубина лирики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Пастернака. Тема человека и природы. Сложность настроения лирического героя.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Соединение патетической интонации и разговорного языка.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Роман «Доктор Живаго» (обзорное изучение с анализом фрагментов).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 и публикации романа. Жанровое своеобразие и композиция романа,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соединение в нем эпического и лирического начал. Система образов романа. Образ Юрия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Живаго. Женские образы. Цикл «Стихотворения Юрия Живаго» и его связь с общей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проблематикой романа. Традиции русской и мировой классической литературы 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творчестве Пастернака.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4"/>
          <w:iCs/>
          <w:color w:val="000000"/>
        </w:rPr>
        <w:t>Теория литературы</w:t>
      </w:r>
      <w:r w:rsidRPr="00F024E0">
        <w:rPr>
          <w:rStyle w:val="c4"/>
          <w:color w:val="000000"/>
        </w:rPr>
        <w:t>. Лирический герой. Поэтика. Эпическое и лирическое.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Стихотворный цикл.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Подготовка плана сочинения и подбор цитат по одной из «вечных» тем.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«ИМЯ СОБСТВЕННОЕ В ЛИТЕРАТУРНОМ ПРОИЗВЕДЕНИИ»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(практикум)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Обобщение сведений о художественной функции имени собственного в литературном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произведении. Антропонимы и топонимы. Имя собственное в заглавии произведения. Имя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 фамилия персонажа как своеобразный ключ к подтексту, средство актуализации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интертекстуальных связей произведения, постижения скрытых смыслов. Подготовка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сообщений о роли имен собственных в ранее изученных произведениях А. А. Блока,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И. А. Бунина, А. И. Куприна, Б. Л. Пастернака.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М. А. БУЛГАКОВ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Роман «Мастер и Маргарита».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 и публикации романа. Своеобразие жанра и композиции романа.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Прием «роман в романе». Роль эпиграфа. Притчевая основа романа.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образы в романе. Человеческое и божественное в облике Иешуа. Образ Левия Матвея и тема ученичества. Образ Иуды и проблема предательства. Фигура Понтия Пилата и тема совести. Проблема нравственного выбора в романе. Тема любви. Образ Маргариты. Проблема творчества и судьбы художника. Образ Мастера. Смысл финальной главы романа.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Композиция. Фантастика. Художественный метод.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Развитие речи. Сообщение о проблематике романа и особенностях стиля писателя.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Сочинение по творчеству М. А. Булгакова. Связь с другими видами искусства. Экранизации и театральные постановки произведений М. А. Булгакова.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П. ПЛАТОНОВ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4"/>
          <w:iCs/>
          <w:color w:val="000000"/>
        </w:rPr>
        <w:t>Рассказ «Возвращение».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Основная тема и главная идея рассказа «Возвращение». Авторская позиция. Композиция рассказа, система персонажей. Анализ финала рассказа «Возвращение».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М. А. ШОЛОХОВ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Роман «Тихий Дон».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История создания романа. Широта эпического повествования. Авторская позиция.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Путь Григория Мелехова как поиск правды жизни. «Вечные» темы в романе: человек и история ,война и мир, личность и масса. Утверждение высоких человеческих ценностей. Женские образы. Функция пейзажа в романе. Роль народных песен. Смысл финала.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Художественное своеобразие романа. Язык прозы Шолохова. Традиции классической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литературы XIX века в романе.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Трагическое и комическое. Роман-эпопея. Эпиграф.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Сочинение по роману М. А. Шолохова «Тихий Дон».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«ЗАРУБЕЖНАЯ ЛИТЕРАТУРА ВТОРОЙ ПОЛОВИНЫ XX ВЕКА»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Дж. Сэлинджер. «Над пропастью во ржи». (Фрагмент.)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У. Эко«Имя розы». (Фрагмент.)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Основные тенденции в развитии зарубежной литературы второй половины XX века.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реалистических традиций. Философская, социальная и нравственная проблематика. Проблемы отчужденности, самопознания, нравственного выбора.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Обращение писателей к парадоксам бытия. Взаимодействие реального и фантастического,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современности и мифа.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Миф в литературном произведении.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Доклад об одном из зарубежных писателей — лауреатов Нобелевской премии в области литературы.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РУССКАЯ ЛИТЕРАТУРА ВТОРОЙ ПОЛОВИНЫ XX ВЕКА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Великая Отечественная война и ее художественное осмысление в русской литературе и литературах других народов России. Новое понимание истории страны. Влияние«оттепели» 1960-х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Поэтические искания. Развитие традиционных тем русской лирики (темы любви, гражданского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служения, единства человека и природы).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Т. ТВАРДОВСКИЙ. 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Стихотворения «Я убит подо Ржевом», «Вся суть в одном-единственном завете...», «Памяти матери»,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«Дробится рваный цоколь монумента...», «О сущем», «В чем хочешь человечествовини...».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Фольклорные и литературные традиции в поэзии Твардовского. Темы, образы и мотивы лирики. Исповедальный характер поздней лирики. Служение народу как ведущий мотив творчества поэта. Историческая тема и тема памяти.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Лирический герой. Исповедь.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Выразительное чтение стихотворения наизусть. Целостный анализ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лирического стихотворения. Сообщения о творчестве А. Т. Твардовского.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lastRenderedPageBreak/>
        <w:t>«ТЕМА ВЕЛИКОЙ ОТЕЧЕСТВЕННОЙ ВОЙНЫ В ЛИТЕРАТУРЕ»(обзор)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4"/>
          <w:color w:val="000000"/>
        </w:rPr>
        <w:t>К.Д.Воробьёв «Убиты под Москвой» (фрагмент), Б.Л. Васильев « А зори здесь тихие…» (фрагмент),  В. О. Богомолов </w:t>
      </w:r>
      <w:r w:rsidRPr="00F024E0">
        <w:rPr>
          <w:rStyle w:val="c14"/>
          <w:color w:val="000000"/>
          <w:shd w:val="clear" w:color="auto" w:fill="FFFFFF"/>
        </w:rPr>
        <w:t>«Момент истины»</w:t>
      </w:r>
      <w:r w:rsidRPr="00F024E0">
        <w:rPr>
          <w:rStyle w:val="c4"/>
          <w:color w:val="000000"/>
        </w:rPr>
        <w:t> (В августе сорок четвертого…) (фрагменты).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Изображение событий военного времени в произведениях писателей и поэтов, участников Великой Отечественной войны. Лирика и публицистика военных лет. Своеобразие «лейтенантской» прозы. Художественное исследование психологии человека в условиях войны. Документальная проза о войне. Военная тема в литературе русской эмиграции.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Документализм.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Письменный ответ об особенностях изображения реального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исторического события в одном из эпических произведений о Великой Отечественной войне.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М. ШУКШИН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4"/>
          <w:iCs/>
          <w:color w:val="000000"/>
        </w:rPr>
        <w:t>Рассказ «Крепкий мужик».</w:t>
      </w:r>
      <w:r w:rsidRPr="00F024E0">
        <w:rPr>
          <w:rStyle w:val="c4"/>
          <w:color w:val="000000"/>
        </w:rPr>
        <w:t>Изображение народного характера и народной жизни в рассказах. Диалоги в шукшинской прозе. Особенности повествовательной манеры Шукшина.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Рассказ. Повествователь.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Целостный анализ одного из рассказов В. М. Шукшина.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И. СОЛЖЕНИЦЫН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Жизнь и творчество.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7"/>
          <w:iCs/>
          <w:color w:val="000000"/>
        </w:rPr>
        <w:t>Повесть «Один день Ивана Денисовича».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Своеобразие раскрытия «лагерной» темы в повести. Проблема русского национального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характера в контексте трагической эпохи.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литературы.</w:t>
      </w:r>
      <w:r w:rsidRPr="00F024E0">
        <w:rPr>
          <w:rStyle w:val="c4"/>
          <w:color w:val="000000"/>
        </w:rPr>
        <w:t> Повесть. Повествователь.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План устного ответа на вопрос о значении исторического и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биографического контекста для понимания идейного содержания произведения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НРАВСТВЕННАЯ ПРОБЛЕМАТИКАРУССКОЙ ПРОЗЫ ВТОРОЙ ПОЛОВИНЫ XX ВЕКА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(обзор)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Т. Шаламов «Одиночный замер».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Г. Распутин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«Прощание с Матерой».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А. В. Вампилов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«Утиная охота».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В. П. Астафьев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«Царь-рыба» (фрагменты).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  <w:shd w:val="clear" w:color="auto" w:fill="FFFFFF"/>
        </w:rPr>
        <w:t>Традиции и новаторство в русской поэзии второй половины ХХ века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Н. М. Рубцов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«Видения на холме», «Листья осенние».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Е. А. Евтушенко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«Со мною вот что происходит...».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Б. А. Ахмадулина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«По улице моей который год...». А.А. Вознесенский «Ностальгия по настоящему»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«Тихая» поэзия и «эстрадная» поэзия. «Вечные» темы. Особенности «бардовской»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поэзии 1960-х годов. Традиции романтизма, акмеизма в поэзии.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9"/>
          <w:bCs/>
          <w:color w:val="000000"/>
        </w:rPr>
        <w:t>Теория литературы</w:t>
      </w:r>
      <w:r w:rsidRPr="00F024E0">
        <w:rPr>
          <w:rStyle w:val="c4"/>
          <w:color w:val="000000"/>
        </w:rPr>
        <w:t>. Традиция и новаторство.</w:t>
      </w:r>
    </w:p>
    <w:p w:rsidR="00067C7D" w:rsidRPr="00F024E0" w:rsidRDefault="00067C7D" w:rsidP="00067C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Развитие речи. Целостный анализ лирического стихотворения.</w:t>
      </w:r>
    </w:p>
    <w:p w:rsidR="00067C7D" w:rsidRPr="00F024E0" w:rsidRDefault="00067C7D" w:rsidP="00067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Современный литературный процесс.</w:t>
      </w:r>
    </w:p>
    <w:p w:rsidR="00067C7D" w:rsidRPr="00F024E0" w:rsidRDefault="00067C7D" w:rsidP="00067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В.С. Макинин</w:t>
      </w:r>
      <w:r w:rsidRPr="00F024E0">
        <w:rPr>
          <w:rStyle w:val="c4"/>
          <w:color w:val="000000"/>
        </w:rPr>
        <w:t> «Кавказский пленник (фрагмент).</w:t>
      </w:r>
    </w:p>
    <w:p w:rsidR="00067C7D" w:rsidRPr="00F024E0" w:rsidRDefault="00067C7D" w:rsidP="00067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Т.Ю. Кибиров </w:t>
      </w:r>
      <w:r w:rsidRPr="00F024E0">
        <w:rPr>
          <w:rStyle w:val="c4"/>
          <w:color w:val="000000"/>
        </w:rPr>
        <w:t>«История села Перхурова» (фрагмент).</w:t>
      </w:r>
    </w:p>
    <w:p w:rsidR="00067C7D" w:rsidRPr="00F024E0" w:rsidRDefault="00067C7D" w:rsidP="00067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15"/>
          <w:bCs/>
          <w:color w:val="000000"/>
        </w:rPr>
        <w:t>В.О. Пелевин </w:t>
      </w:r>
      <w:r w:rsidRPr="00F024E0">
        <w:rPr>
          <w:rStyle w:val="c4"/>
          <w:color w:val="000000"/>
        </w:rPr>
        <w:t>«Жизнь насекомых(фрагмент) .</w:t>
      </w:r>
    </w:p>
    <w:p w:rsidR="00067C7D" w:rsidRPr="00F024E0" w:rsidRDefault="00067C7D" w:rsidP="00067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Литературный процесс. Авангардизм.</w:t>
      </w:r>
    </w:p>
    <w:p w:rsidR="00067C7D" w:rsidRPr="00F024E0" w:rsidRDefault="00067C7D" w:rsidP="00067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E0">
        <w:rPr>
          <w:rStyle w:val="c4"/>
          <w:color w:val="000000"/>
        </w:rPr>
        <w:t>Основные тенденции современного литературного процесса. Последние публикации в журналах, отмеченные премиями, получившие общественный резонанс, положительные отклики в печати.</w:t>
      </w:r>
    </w:p>
    <w:p w:rsidR="00215C4D" w:rsidRPr="00F024E0" w:rsidRDefault="00215C4D" w:rsidP="00D23A75">
      <w:pPr>
        <w:shd w:val="clear" w:color="auto" w:fill="FFFFFF"/>
        <w:contextualSpacing/>
        <w:rPr>
          <w:b/>
        </w:rPr>
      </w:pPr>
    </w:p>
    <w:p w:rsidR="00215C4D" w:rsidRPr="00F024E0" w:rsidRDefault="00215C4D" w:rsidP="00D23A75">
      <w:pPr>
        <w:shd w:val="clear" w:color="auto" w:fill="FFFFFF"/>
        <w:contextualSpacing/>
        <w:rPr>
          <w:b/>
        </w:rPr>
      </w:pPr>
    </w:p>
    <w:p w:rsidR="00215C4D" w:rsidRPr="00F024E0" w:rsidRDefault="00215C4D" w:rsidP="00D23A75">
      <w:pPr>
        <w:shd w:val="clear" w:color="auto" w:fill="FFFFFF"/>
        <w:contextualSpacing/>
        <w:rPr>
          <w:b/>
        </w:rPr>
      </w:pPr>
    </w:p>
    <w:p w:rsidR="00215C4D" w:rsidRPr="00F024E0" w:rsidRDefault="00215C4D" w:rsidP="00D23A75">
      <w:pPr>
        <w:shd w:val="clear" w:color="auto" w:fill="FFFFFF"/>
        <w:contextualSpacing/>
        <w:rPr>
          <w:b/>
        </w:rPr>
      </w:pPr>
    </w:p>
    <w:p w:rsidR="00215C4D" w:rsidRPr="00F024E0" w:rsidRDefault="00215C4D" w:rsidP="00D23A75">
      <w:pPr>
        <w:shd w:val="clear" w:color="auto" w:fill="FFFFFF"/>
        <w:contextualSpacing/>
        <w:rPr>
          <w:b/>
        </w:rPr>
      </w:pPr>
    </w:p>
    <w:p w:rsidR="00215C4D" w:rsidRPr="00F024E0" w:rsidRDefault="00215C4D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E44E1C" w:rsidRPr="00F024E0" w:rsidRDefault="00E44E1C" w:rsidP="00D23A75">
      <w:pPr>
        <w:shd w:val="clear" w:color="auto" w:fill="FFFFFF"/>
        <w:contextualSpacing/>
        <w:rPr>
          <w:b/>
        </w:rPr>
      </w:pPr>
    </w:p>
    <w:p w:rsidR="00F024E0" w:rsidRDefault="00F024E0" w:rsidP="0071617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F024E0" w:rsidRDefault="00F024E0" w:rsidP="00067C7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4E0" w:rsidRDefault="00F024E0" w:rsidP="00067C7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4E0" w:rsidRDefault="00F024E0" w:rsidP="00067C7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4E0" w:rsidRPr="00F024E0" w:rsidRDefault="00F024E0" w:rsidP="00067C7D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52F5" w:rsidRPr="00F024E0" w:rsidRDefault="000752F5" w:rsidP="00067C7D">
      <w:pPr>
        <w:pStyle w:val="a5"/>
        <w:numPr>
          <w:ilvl w:val="0"/>
          <w:numId w:val="14"/>
        </w:numPr>
        <w:ind w:left="0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  <w:r w:rsidRPr="00F024E0"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t>Тематическое планирование курса «Литература»</w:t>
      </w:r>
      <w:r w:rsidR="00E44E1C" w:rsidRPr="00F024E0"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t xml:space="preserve"> </w:t>
      </w:r>
      <w:r w:rsidRPr="00F024E0"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t>с указанием количества часов, отводимых на освоение каждой темы</w:t>
      </w:r>
    </w:p>
    <w:p w:rsidR="000752F5" w:rsidRPr="00F024E0" w:rsidRDefault="00947064" w:rsidP="00947064">
      <w:pPr>
        <w:shd w:val="clear" w:color="auto" w:fill="FFFFFF"/>
        <w:contextualSpacing/>
        <w:jc w:val="center"/>
        <w:rPr>
          <w:b/>
        </w:rPr>
      </w:pPr>
      <w:r w:rsidRPr="00F024E0">
        <w:rPr>
          <w:b/>
        </w:rPr>
        <w:t>10 класс</w:t>
      </w:r>
    </w:p>
    <w:tbl>
      <w:tblPr>
        <w:tblpPr w:leftFromText="180" w:rightFromText="180" w:vertAnchor="text" w:tblpX="-954" w:tblpY="1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993"/>
        <w:gridCol w:w="8540"/>
        <w:gridCol w:w="1134"/>
      </w:tblGrid>
      <w:tr w:rsidR="000752F5" w:rsidRPr="00F024E0" w:rsidTr="0071617D">
        <w:tc>
          <w:tcPr>
            <w:tcW w:w="993" w:type="dxa"/>
          </w:tcPr>
          <w:p w:rsidR="000752F5" w:rsidRPr="00F024E0" w:rsidRDefault="000752F5" w:rsidP="007161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40" w:type="dxa"/>
          </w:tcPr>
          <w:p w:rsidR="000752F5" w:rsidRPr="00F024E0" w:rsidRDefault="000752F5" w:rsidP="007161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E0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Поурочное планирование</w:t>
            </w:r>
          </w:p>
        </w:tc>
        <w:tc>
          <w:tcPr>
            <w:tcW w:w="1134" w:type="dxa"/>
          </w:tcPr>
          <w:p w:rsidR="000752F5" w:rsidRPr="00F024E0" w:rsidRDefault="000752F5" w:rsidP="007161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E0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Кол-во часов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процесс. Литературное произведение в историко-культурном контексте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0" w:type="dxa"/>
          </w:tcPr>
          <w:p w:rsidR="0071617D" w:rsidRPr="00163552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52">
              <w:rPr>
                <w:rFonts w:ascii="Times New Roman" w:hAnsi="Times New Roman"/>
                <w:color w:val="000000"/>
                <w:sz w:val="24"/>
                <w:szCs w:val="24"/>
              </w:rPr>
              <w:t>Поэма А. С. Пушкина «Медный всадник»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395C">
              <w:rPr>
                <w:rFonts w:ascii="Times New Roman" w:hAnsi="Times New Roman"/>
                <w:sz w:val="24"/>
                <w:szCs w:val="24"/>
              </w:rPr>
              <w:t>Историко-философский конфликт в поэме.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95C">
              <w:rPr>
                <w:rFonts w:ascii="Times New Roman" w:hAnsi="Times New Roman"/>
                <w:sz w:val="24"/>
                <w:szCs w:val="24"/>
              </w:rPr>
              <w:t>«Вечные» темы в творчестве Пушкина (природа, любовь, творчество, общество и человек, свобода и неизбежность, смысл человеческого бытия).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«Погасло дневное светило...», «Подражания Корану» (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. «И путник усталый на Бога роптал...»), «Демон».</w:t>
            </w:r>
            <w:r w:rsidRPr="0007752B">
              <w:rPr>
                <w:rFonts w:ascii="Times New Roman" w:hAnsi="Times New Roman"/>
                <w:bCs/>
                <w:sz w:val="24"/>
                <w:szCs w:val="24"/>
              </w:rPr>
              <w:t xml:space="preserve"> «Отцы пустынники и жены непорочны...», «Пора, мой друг, пора! Покоя сердце просит...», «Дар напрасный, дар случайный...»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0" w:type="dxa"/>
          </w:tcPr>
          <w:p w:rsidR="0071617D" w:rsidRPr="00C0395C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5C">
              <w:rPr>
                <w:rFonts w:ascii="Times New Roman" w:hAnsi="Times New Roman"/>
                <w:sz w:val="24"/>
                <w:szCs w:val="24"/>
              </w:rPr>
              <w:t>«Вечные» темы в творчестве Пушкина (природа, любовь, творчество, общество и человек, свобода и неизбежность, смысл человеческого бытия).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«Разговор книгопродавца с поэтом»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7752B">
              <w:rPr>
                <w:rFonts w:ascii="Times New Roman" w:hAnsi="Times New Roman"/>
                <w:bCs/>
                <w:sz w:val="24"/>
                <w:szCs w:val="24"/>
              </w:rPr>
              <w:t xml:space="preserve"> «Свободы сеятель пустынный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«Из Пиндемонти».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«Элегия» («Безу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мных лет угасшее веселье...»), </w:t>
            </w:r>
            <w:r w:rsidRPr="0007752B">
              <w:rPr>
                <w:rFonts w:ascii="Times New Roman" w:hAnsi="Times New Roman"/>
                <w:bCs/>
                <w:sz w:val="24"/>
                <w:szCs w:val="24"/>
              </w:rPr>
              <w:t xml:space="preserve"> «Два чувства дивно близки нам...»</w:t>
            </w:r>
            <w:r w:rsidRPr="00077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lastRenderedPageBreak/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Трагедия «Борис Годунов»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384"/>
        </w:trPr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</w:t>
            </w:r>
            <w:r w:rsidRPr="00C0395C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Pr="00930375">
              <w:rPr>
                <w:rFonts w:ascii="Times New Roman" w:hAnsi="Times New Roman"/>
                <w:bCs/>
                <w:sz w:val="24"/>
                <w:szCs w:val="24"/>
              </w:rPr>
              <w:t>«Демон»</w:t>
            </w:r>
            <w:r w:rsidRPr="00930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384"/>
        </w:trPr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95C">
              <w:rPr>
                <w:rFonts w:ascii="Times New Roman" w:hAnsi="Times New Roman"/>
                <w:sz w:val="24"/>
                <w:szCs w:val="24"/>
              </w:rPr>
              <w:t>Своеобразие художественного мира Лермонтова. Романтические и реалистические тенденции в творчестве поэта.</w:t>
            </w:r>
            <w:r w:rsidRPr="00C039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E140B4">
              <w:rPr>
                <w:rFonts w:ascii="Times New Roman" w:hAnsi="Times New Roman"/>
                <w:bCs/>
                <w:sz w:val="24"/>
                <w:szCs w:val="24"/>
              </w:rPr>
              <w:t>Мой демон»,</w:t>
            </w:r>
            <w:r w:rsidRPr="00E14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0B4">
              <w:rPr>
                <w:rFonts w:ascii="Times New Roman" w:hAnsi="Times New Roman"/>
                <w:bCs/>
                <w:sz w:val="24"/>
                <w:szCs w:val="24"/>
              </w:rPr>
              <w:t>«К***» («Я не унижусь</w:t>
            </w:r>
            <w:r w:rsidRPr="00E14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0B4">
              <w:rPr>
                <w:rFonts w:ascii="Times New Roman" w:hAnsi="Times New Roman"/>
                <w:bCs/>
                <w:sz w:val="24"/>
                <w:szCs w:val="24"/>
              </w:rPr>
              <w:t>пред тобою...»), «Нет, я не Байрон, я другой...», «Есть речи — значенье...», «Журналист, читатель и писатель»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320"/>
        </w:trPr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0" w:type="dxa"/>
          </w:tcPr>
          <w:p w:rsidR="0071617D" w:rsidRPr="00C0395C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5C">
              <w:rPr>
                <w:rFonts w:ascii="Times New Roman" w:hAnsi="Times New Roman"/>
                <w:sz w:val="24"/>
                <w:szCs w:val="24"/>
              </w:rPr>
              <w:t xml:space="preserve">Своеобразие художественного мира Лермонтова. </w:t>
            </w:r>
            <w:r w:rsidRPr="00E140B4">
              <w:rPr>
                <w:rFonts w:ascii="Times New Roman" w:hAnsi="Times New Roman"/>
                <w:bCs/>
                <w:sz w:val="24"/>
                <w:szCs w:val="24"/>
              </w:rPr>
              <w:t>«Молитва» («Я, Матерь Божия, ныне с молитвою...»), «Как часто, пестрою толпою окружен...», «Валерик», «Сон» («В полдневный жар в долине Дагестана...»), «Выхожу один я на дорогу...»</w:t>
            </w:r>
            <w:r w:rsidRPr="00E140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552"/>
        </w:trPr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В. Гоголь.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«Петербургские повести» Повесть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«Нос»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277"/>
        </w:trPr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интерпретации произведений русской литературы первой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половины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277"/>
        </w:trPr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40" w:type="dxa"/>
          </w:tcPr>
          <w:p w:rsidR="0071617D" w:rsidRPr="00597BB8" w:rsidRDefault="0071617D" w:rsidP="0071617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597BB8">
              <w:rPr>
                <w:rFonts w:ascii="Times New Roman" w:hAnsi="Times New Roman"/>
                <w:bCs/>
                <w:sz w:val="24"/>
                <w:szCs w:val="24"/>
              </w:rPr>
              <w:t xml:space="preserve">О. де Бальзак. </w:t>
            </w:r>
            <w:r w:rsidRPr="00597BB8">
              <w:rPr>
                <w:rFonts w:ascii="Times New Roman" w:hAnsi="Times New Roman"/>
                <w:sz w:val="24"/>
                <w:szCs w:val="24"/>
              </w:rPr>
              <w:t xml:space="preserve">Повесть </w:t>
            </w:r>
            <w:r w:rsidRPr="00597BB8">
              <w:rPr>
                <w:rFonts w:ascii="Times New Roman" w:hAnsi="Times New Roman"/>
                <w:bCs/>
                <w:sz w:val="24"/>
                <w:szCs w:val="24"/>
              </w:rPr>
              <w:t>«Гобсек»</w:t>
            </w:r>
            <w:r w:rsidRPr="00597B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40" w:type="dxa"/>
          </w:tcPr>
          <w:p w:rsidR="0071617D" w:rsidRPr="00597BB8" w:rsidRDefault="0071617D" w:rsidP="0071617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BB8">
              <w:rPr>
                <w:rFonts w:ascii="Times New Roman" w:hAnsi="Times New Roman"/>
                <w:bCs/>
                <w:sz w:val="24"/>
                <w:szCs w:val="24"/>
              </w:rPr>
              <w:t>Роман У. Теккерея «Ярмарка тщеславия»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0" w:type="dxa"/>
          </w:tcPr>
          <w:p w:rsidR="0071617D" w:rsidRPr="00597BB8" w:rsidRDefault="0071617D" w:rsidP="0071617D">
            <w:pPr>
              <w:spacing w:before="100" w:beforeAutospacing="1" w:after="100" w:afterAutospacing="1"/>
              <w:jc w:val="both"/>
            </w:pPr>
            <w:r w:rsidRPr="00C0395C">
              <w:t>Г. де</w:t>
            </w:r>
            <w:r>
              <w:t xml:space="preserve"> Мопассан.</w:t>
            </w:r>
            <w:r w:rsidRPr="00C0395C">
              <w:t xml:space="preserve"> Новелла </w:t>
            </w:r>
            <w:r w:rsidRPr="00597BB8">
              <w:rPr>
                <w:bCs/>
              </w:rPr>
              <w:t>«Ожерелье»</w:t>
            </w:r>
            <w:r w:rsidRPr="00597BB8">
              <w:t>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8540" w:type="dxa"/>
          </w:tcPr>
          <w:p w:rsidR="0071617D" w:rsidRPr="00C0395C" w:rsidRDefault="0071617D" w:rsidP="0071617D">
            <w:pPr>
              <w:spacing w:before="100" w:beforeAutospacing="1" w:after="100" w:afterAutospacing="1"/>
              <w:jc w:val="both"/>
            </w:pPr>
            <w:r>
              <w:t>Р/р. Написание сочинения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Своеобразие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русской литературы второй половины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rPr>
          <w:trHeight w:val="554"/>
        </w:trPr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0" w:type="dxa"/>
          </w:tcPr>
          <w:p w:rsidR="0071617D" w:rsidRPr="005B392A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92A">
              <w:rPr>
                <w:rFonts w:ascii="Times New Roman" w:hAnsi="Times New Roman"/>
                <w:color w:val="000000"/>
                <w:sz w:val="24"/>
                <w:szCs w:val="24"/>
              </w:rPr>
              <w:t>Ф. И. Тютчев. Жизнь и творчество. Единство мира и философия природы в его лирике. «</w:t>
            </w:r>
            <w:r w:rsidRPr="005B39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Silentium</w:t>
            </w:r>
            <w:r w:rsidRPr="005B392A">
              <w:rPr>
                <w:rFonts w:ascii="Times New Roman" w:hAnsi="Times New Roman"/>
                <w:color w:val="000000"/>
                <w:sz w:val="24"/>
                <w:szCs w:val="24"/>
              </w:rPr>
              <w:t>!», «Не то, что мните вы, природа...», «Природа - сфинкс...»</w:t>
            </w:r>
            <w:r w:rsidRPr="005B392A">
              <w:rPr>
                <w:rFonts w:ascii="Times New Roman" w:hAnsi="Times New Roman"/>
                <w:bCs/>
                <w:sz w:val="24"/>
                <w:szCs w:val="24"/>
              </w:rPr>
              <w:t>, «День и ночь», «Певучесть есть в морских волнах...», «Тени сизые смесились...»,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40" w:type="dxa"/>
          </w:tcPr>
          <w:p w:rsidR="0071617D" w:rsidRPr="005B392A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92A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понять.,.»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392A">
              <w:rPr>
                <w:rFonts w:ascii="Times New Roman" w:hAnsi="Times New Roman"/>
                <w:bCs/>
                <w:sz w:val="24"/>
                <w:szCs w:val="24"/>
              </w:rPr>
              <w:t xml:space="preserve"> «Цицерон»,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40" w:type="dxa"/>
          </w:tcPr>
          <w:p w:rsidR="0071617D" w:rsidRPr="005B392A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392A">
              <w:rPr>
                <w:rFonts w:ascii="Times New Roman" w:hAnsi="Times New Roman"/>
                <w:color w:val="000000"/>
                <w:sz w:val="24"/>
                <w:szCs w:val="24"/>
              </w:rPr>
              <w:t>Ф. И. Тютчева. Любовь как стихийная сила и «поединок роковой». «О, как убийственно мы любим...», «К. Б.» («Я встретил вас ...»)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392A">
              <w:rPr>
                <w:rFonts w:ascii="Times New Roman" w:hAnsi="Times New Roman"/>
                <w:bCs/>
                <w:sz w:val="24"/>
                <w:szCs w:val="24"/>
              </w:rPr>
              <w:t xml:space="preserve"> «Последняя любовь»,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392A">
              <w:rPr>
                <w:rFonts w:ascii="Times New Roman" w:hAnsi="Times New Roman"/>
                <w:bCs/>
                <w:sz w:val="24"/>
                <w:szCs w:val="24"/>
              </w:rPr>
              <w:t>«Предопределение».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0" w:type="dxa"/>
          </w:tcPr>
          <w:p w:rsidR="0071617D" w:rsidRPr="007C38B7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А. Фет. Жизнь и творчество. Человек и природа в лирике. «Даль», «Это утро, радость эта...», «Еще весны душистой нега...», «Летний вечер тих и ясен...», «Я пришел к тебе с приветом...», «Заря прощается с землею...», </w:t>
            </w:r>
            <w:r w:rsidRPr="007C38B7">
              <w:rPr>
                <w:rFonts w:ascii="Times New Roman" w:hAnsi="Times New Roman"/>
                <w:bCs/>
                <w:sz w:val="24"/>
                <w:szCs w:val="24"/>
              </w:rPr>
              <w:t>«Еще майская ночь», «На заре ты ее не буди...»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C38B7">
              <w:rPr>
                <w:rFonts w:ascii="Times New Roman" w:hAnsi="Times New Roman"/>
                <w:bCs/>
                <w:sz w:val="24"/>
                <w:szCs w:val="24"/>
              </w:rPr>
              <w:t xml:space="preserve"> «Одним толчком согнать ладью живую...», «На стоге сена ночью южной...»</w:t>
            </w:r>
            <w:r w:rsidRPr="007C3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0" w:type="dxa"/>
          </w:tcPr>
          <w:p w:rsidR="0071617D" w:rsidRPr="007C38B7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B7">
              <w:rPr>
                <w:rFonts w:ascii="Times New Roman" w:hAnsi="Times New Roman"/>
                <w:color w:val="000000"/>
                <w:sz w:val="24"/>
                <w:szCs w:val="24"/>
              </w:rPr>
              <w:t>Любовная лирика А. А. Фета. «Шепот, робкое дыханье...», «Сияла ночь. Луной был полон сад...», «Певице»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3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8B7">
              <w:rPr>
                <w:rFonts w:ascii="Times New Roman" w:hAnsi="Times New Roman"/>
                <w:bCs/>
                <w:sz w:val="24"/>
                <w:szCs w:val="24"/>
              </w:rPr>
              <w:t>«Я тебе ничего не скажу...»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C38B7">
              <w:rPr>
                <w:rFonts w:ascii="Times New Roman" w:hAnsi="Times New Roman"/>
                <w:bCs/>
                <w:sz w:val="24"/>
                <w:szCs w:val="24"/>
              </w:rPr>
              <w:t xml:space="preserve"> «Заря прощается с землею...», «Еще одно забывчивое слово...»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Р/р. Написание сочинения по поэзии Ф. И. Тютчева и А. А. Фета.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А. Н. Островский. Жизнь и творчество. Драма «Гроза». История создания, система образов, приемы раскрытия характеров героев.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города Калинова в драме «Гроза»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конфликта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«Грозе»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Катерины.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проблематика пьесы.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финала драмы «Гроза»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мир драматургии А. Н. Островского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Р/р. Подготовка к домашнему сочинению по творчеству А. Н. Островского.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Вн/чт. Драма «Бесприданница»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Анализ драматического произведения.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Жизнь и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создания романа «Отцы и дети». </w:t>
            </w:r>
            <w:r>
              <w:rPr>
                <w:rFonts w:ascii="Times New Roman" w:hAnsi="Times New Roman"/>
                <w:sz w:val="24"/>
                <w:szCs w:val="24"/>
              </w:rPr>
              <w:t>Русское общество в романе.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конфликта и основные стадии его развития.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Евгений Базаров и Аркадий Кирсанов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 финала романа «Отцы и дети»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Базарова в русской критике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Р/р. Подготовка к домашнему сочинению по роману.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Вн/чт. </w:t>
            </w:r>
            <w:r w:rsidRPr="00C0395C">
              <w:rPr>
                <w:rFonts w:ascii="Times New Roman" w:hAnsi="Times New Roman"/>
                <w:sz w:val="24"/>
                <w:szCs w:val="24"/>
              </w:rPr>
              <w:t xml:space="preserve"> И. С. Тургенев. «Дворянское гнездо»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Некрасов. Жизнь и творчество.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пафос поэзии. «В дороге», «Еду ли ночью по улице темной...», «Над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рывается сердце от муки...», </w:t>
            </w:r>
            <w:r w:rsidRPr="004E1729">
              <w:rPr>
                <w:rFonts w:ascii="Times New Roman" w:hAnsi="Times New Roman"/>
                <w:bCs/>
                <w:sz w:val="24"/>
                <w:szCs w:val="24"/>
              </w:rPr>
              <w:t>«Сеятелям»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1729">
              <w:rPr>
                <w:rFonts w:ascii="Times New Roman" w:hAnsi="Times New Roman"/>
                <w:sz w:val="24"/>
                <w:szCs w:val="24"/>
              </w:rPr>
              <w:t>«Рыцарь на час», «Блажен незлобивый поэт...».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40" w:type="dxa"/>
          </w:tcPr>
          <w:p w:rsidR="0071617D" w:rsidRPr="004E1729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9">
              <w:rPr>
                <w:rFonts w:ascii="Times New Roman" w:hAnsi="Times New Roman"/>
                <w:sz w:val="24"/>
                <w:szCs w:val="24"/>
              </w:rPr>
              <w:t>Н. А. Некрасов о поэтическом труде. Поэтическое творчество как служение народу. «Элегия», «Вчерашний день, часу в шестом...», «О Муза! Я у двери гроба...», «Поэт и Гражданин».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любви в лирике Н. А. Некрасова, ее психологизм и бытовая конкретизация. </w:t>
            </w:r>
            <w:r w:rsidRPr="004E1729">
              <w:rPr>
                <w:rFonts w:ascii="Times New Roman" w:hAnsi="Times New Roman"/>
                <w:sz w:val="24"/>
                <w:szCs w:val="24"/>
              </w:rPr>
              <w:t>«Мы с тобой бестолковые люди...», «Я не люблю иронии твоей...», «Внимая ужасам войны...».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на Руси жить хорошо»: замысел, история создания и композиция поэмы.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Образы народных заступников в поэме «Кому на Руси жить хорошо». Тема борьбы с социальной несправедливостью и угнетением человека.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8F0E93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А. Гончаров. </w:t>
            </w:r>
            <w:r w:rsidRPr="00D67861">
              <w:rPr>
                <w:rFonts w:ascii="Times New Roman" w:hAnsi="Times New Roman"/>
                <w:sz w:val="24"/>
                <w:szCs w:val="24"/>
              </w:rPr>
              <w:t>Жизнь и творчество. Роман «Обломов». Особенности композиции романа. Его социальная и нравственная проблематика.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Обломов - «коренной народный наш тип». Диалектика характера Обломова. Смысл его жизни </w:t>
            </w:r>
            <w:r w:rsidRPr="00A812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смерти. Герои романа </w:t>
            </w:r>
            <w:r w:rsidRPr="00A812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отношении </w:t>
            </w:r>
            <w:r w:rsidRPr="00A812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Обломову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«Обломов» как роман </w:t>
            </w:r>
            <w:r w:rsidRPr="00A812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любви. Авторская позиция и способы ее выражения </w:t>
            </w:r>
            <w:r w:rsidRPr="00A812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романе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Обломов и Штольц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такое обломовщина?» Роман «Обломов» </w:t>
            </w:r>
            <w:r w:rsidRPr="00A812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русской критике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Н. Г. Чернышевского «Что делать?»: сюжет и композиция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М. Е. Салтыкова-Щедрина «История одного города»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гротеска в романе.</w:t>
            </w:r>
            <w:r w:rsidRPr="00623775">
              <w:rPr>
                <w:rFonts w:ascii="Times New Roman" w:hAnsi="Times New Roman"/>
                <w:sz w:val="24"/>
                <w:szCs w:val="24"/>
              </w:rPr>
              <w:t xml:space="preserve"> Образы градоначальников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 С. Лесков.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Жизнь и творчество. Повесть «Очарованный странник» и ее герой Иван Флягин.  Поэтика названия повести «Очарован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ый странник».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жанра. Фольклорное начало в повествовании.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Тема «праведничества».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Вн/чт. </w:t>
            </w:r>
            <w:r w:rsidRPr="00C0395C">
              <w:rPr>
                <w:rFonts w:ascii="Times New Roman" w:hAnsi="Times New Roman"/>
                <w:sz w:val="24"/>
                <w:szCs w:val="24"/>
              </w:rPr>
              <w:t>Н. С. Лесков. «Леди Макбет Мценского уезда».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К. Толстой. </w:t>
            </w:r>
            <w:r w:rsidRPr="00E614AE">
              <w:rPr>
                <w:rFonts w:ascii="Times New Roman" w:hAnsi="Times New Roman"/>
                <w:sz w:val="24"/>
                <w:szCs w:val="24"/>
              </w:rPr>
              <w:t>Жизнь и творчество. Основные темы, мотивы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образы поэзии </w:t>
            </w:r>
            <w:r w:rsidRPr="00E614AE">
              <w:rPr>
                <w:rFonts w:ascii="Times New Roman" w:hAnsi="Times New Roman"/>
                <w:sz w:val="24"/>
                <w:szCs w:val="24"/>
              </w:rPr>
              <w:t>Фольклорные, романтические и исторические черты лирики поэта. «Слеза дрожит в твоем ревнивом взоре...», «Против течения», «Государь ты наш батюшка...»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14AE">
              <w:rPr>
                <w:rFonts w:ascii="Times New Roman" w:hAnsi="Times New Roman"/>
                <w:bCs/>
                <w:sz w:val="24"/>
                <w:szCs w:val="24"/>
              </w:rPr>
              <w:t>«История государства Российского от Гостомысла до Тимашева»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14AE">
              <w:rPr>
                <w:rFonts w:ascii="Times New Roman" w:hAnsi="Times New Roman"/>
                <w:bCs/>
                <w:sz w:val="24"/>
                <w:szCs w:val="24"/>
              </w:rPr>
              <w:t>«Двух станов не боец, но только гость случайный...»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40" w:type="dxa"/>
          </w:tcPr>
          <w:p w:rsidR="0071617D" w:rsidRPr="002D4240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М. Достоевский. </w:t>
            </w:r>
            <w:r w:rsidRPr="00A812CD">
              <w:rPr>
                <w:rFonts w:ascii="Times New Roman" w:hAnsi="Times New Roman"/>
                <w:sz w:val="24"/>
                <w:szCs w:val="24"/>
              </w:rPr>
              <w:t xml:space="preserve"> Жизнь и судьба. Этапы творческого пути. Идейные и эстетические взгляды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Духовные искания интеллектуального героя и способы их выявления. Теория Раскольникова. Истоки его бунта. Выявление опасности своеволия и прагматизма.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Роль эпилога в романе «Преступление и наказание». Понимание свободы как ответственности за совершённый выбор.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3F2041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</w:t>
            </w:r>
            <w:r w:rsidRPr="00A812CD">
              <w:rPr>
                <w:rFonts w:ascii="Times New Roman" w:hAnsi="Times New Roman"/>
                <w:sz w:val="24"/>
                <w:szCs w:val="24"/>
              </w:rPr>
              <w:t>Подготовка к домашне</w:t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t>му сочине</w:t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12CD">
              <w:rPr>
                <w:rFonts w:ascii="Times New Roman" w:hAnsi="Times New Roman"/>
                <w:sz w:val="24"/>
                <w:szCs w:val="24"/>
              </w:rPr>
              <w:t>нию по ро</w:t>
            </w:r>
            <w:r w:rsidRPr="00A812C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t>ману Ф.М. Достоевско</w:t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12CD">
              <w:rPr>
                <w:rFonts w:ascii="Times New Roman" w:hAnsi="Times New Roman"/>
                <w:sz w:val="24"/>
                <w:szCs w:val="24"/>
              </w:rPr>
              <w:t>го «Престу</w:t>
            </w:r>
            <w:r w:rsidRPr="00A812CD">
              <w:rPr>
                <w:rFonts w:ascii="Times New Roman" w:hAnsi="Times New Roman"/>
                <w:sz w:val="24"/>
                <w:szCs w:val="24"/>
              </w:rPr>
              <w:softHyphen/>
              <w:t xml:space="preserve">пление и </w:t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t>наказание»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Вн/чт. </w:t>
            </w:r>
            <w:r w:rsidRPr="00C0395C">
              <w:rPr>
                <w:rFonts w:ascii="Times New Roman" w:hAnsi="Times New Roman"/>
                <w:sz w:val="24"/>
                <w:szCs w:val="24"/>
              </w:rPr>
              <w:t xml:space="preserve"> Ф. М. Достоевский. «Идиот», «Великий инквизитор» (из романа «Братья Карамазовы»).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создания романа «Война и мир». Особенности жанра. Образ автора в романе.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Светское общество в романе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8540" w:type="dxa"/>
          </w:tcPr>
          <w:p w:rsidR="0071617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войны 1805-1807 гг. Шенграбенское и Аустерлицкое сражения.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Духовные искания Андрея Болконского. Проблема судьбы, смысла жизни и тайны смерти.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Духовные искания Пьера Безухова. Идея нравственного самосовершенствования.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Женские образы в романе «Война и мир». Роль женщины в семье и обществе.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Наташа Ростова на пути к счастью.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Семья Ростовых и семья Болконских. Нравственные устои и быт дворянства.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 война 1812 года. Бородинское сражение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народа в романе «Война и мир». </w:t>
            </w:r>
          </w:p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к народу в поисках нравственного идеала.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Кутузов и Наполеон.</w:t>
            </w:r>
          </w:p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Историзм в познании закономерностей общественного развития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Проблемы истинного и ложного в романе «Война и мир». Художественные особенности романа.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</w:t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t>Анализ эпи</w:t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12CD">
              <w:rPr>
                <w:rFonts w:ascii="Times New Roman" w:hAnsi="Times New Roman"/>
                <w:sz w:val="24"/>
                <w:szCs w:val="24"/>
              </w:rPr>
              <w:t>зода эпи</w:t>
            </w:r>
            <w:r w:rsidRPr="00A812CD">
              <w:rPr>
                <w:rFonts w:ascii="Times New Roman" w:hAnsi="Times New Roman"/>
                <w:sz w:val="24"/>
                <w:szCs w:val="24"/>
              </w:rPr>
              <w:softHyphen/>
              <w:t>ческого произведе</w:t>
            </w:r>
            <w:r w:rsidRPr="00A812C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812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«Петя </w:t>
            </w:r>
            <w:r w:rsidRPr="00A812CD">
              <w:rPr>
                <w:rFonts w:ascii="Times New Roman" w:hAnsi="Times New Roman"/>
                <w:sz w:val="24"/>
                <w:szCs w:val="24"/>
              </w:rPr>
              <w:t>Ростов в отряде Денисова»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Р/р. Написание сочинения</w:t>
            </w:r>
            <w:r w:rsidRPr="00623775">
              <w:rPr>
                <w:rFonts w:ascii="Times New Roman" w:hAnsi="Times New Roman"/>
                <w:sz w:val="24"/>
                <w:szCs w:val="24"/>
              </w:rPr>
              <w:t xml:space="preserve"> по творчеству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75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75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40" w:type="dxa"/>
          </w:tcPr>
          <w:p w:rsidR="0071617D" w:rsidRPr="00D7420A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П. Чехов. Жизнь и судьба</w:t>
            </w:r>
            <w:r w:rsidRPr="00D74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творческого пути.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40" w:type="dxa"/>
          </w:tcPr>
          <w:p w:rsidR="0071617D" w:rsidRPr="00D7420A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рассказов 80-90-х годов. «Человек в футляре», </w:t>
            </w:r>
            <w:r w:rsidRPr="00D7420A">
              <w:rPr>
                <w:rFonts w:ascii="Times New Roman" w:hAnsi="Times New Roman"/>
                <w:bCs/>
                <w:sz w:val="24"/>
                <w:szCs w:val="24"/>
              </w:rPr>
              <w:t>«Крыжовник», «О любви»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40" w:type="dxa"/>
          </w:tcPr>
          <w:p w:rsidR="0071617D" w:rsidRPr="00D7420A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Проблематика и поэтика рассказов «Дом с мезонином», «Студент», «Случай из практики», </w:t>
            </w:r>
            <w:r w:rsidRPr="00D7420A">
              <w:rPr>
                <w:rFonts w:ascii="Times New Roman" w:hAnsi="Times New Roman"/>
                <w:bCs/>
                <w:sz w:val="24"/>
                <w:szCs w:val="24"/>
              </w:rPr>
              <w:t>«Попрыгунья», «Невеста».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40" w:type="dxa"/>
          </w:tcPr>
          <w:p w:rsidR="0071617D" w:rsidRPr="00D7420A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20A">
              <w:rPr>
                <w:rFonts w:ascii="Times New Roman" w:hAnsi="Times New Roman"/>
                <w:color w:val="000000"/>
                <w:sz w:val="24"/>
                <w:szCs w:val="24"/>
              </w:rPr>
              <w:t>Сюжет и композиция рассказа «Дама с собачкой»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40" w:type="dxa"/>
          </w:tcPr>
          <w:p w:rsidR="0071617D" w:rsidRPr="00D7420A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0A">
              <w:rPr>
                <w:rFonts w:ascii="Times New Roman" w:hAnsi="Times New Roman"/>
                <w:color w:val="000000"/>
                <w:sz w:val="24"/>
                <w:szCs w:val="24"/>
              </w:rPr>
              <w:t>Душевная деградация человека в рассказе «Ионыч». Проблема человека и среды. Осмысление взаимодействия характера и обстоятельств.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540" w:type="dxa"/>
          </w:tcPr>
          <w:p w:rsidR="0071617D" w:rsidRPr="00D7420A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национального театра. Особенности драматургии А. П. Чехова</w:t>
            </w:r>
            <w:r w:rsidRPr="00D7420A">
              <w:rPr>
                <w:rFonts w:ascii="Times New Roman" w:hAnsi="Times New Roman"/>
                <w:sz w:val="24"/>
                <w:szCs w:val="24"/>
              </w:rPr>
              <w:t xml:space="preserve"> Драма </w:t>
            </w:r>
            <w:r w:rsidRPr="00D7420A">
              <w:rPr>
                <w:rFonts w:ascii="Times New Roman" w:hAnsi="Times New Roman"/>
                <w:bCs/>
                <w:sz w:val="24"/>
                <w:szCs w:val="24"/>
              </w:rPr>
              <w:t>«Три сестры»</w:t>
            </w:r>
            <w:r w:rsidRPr="00D7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>
              <w:t>2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Будущее в пьесе «Вишневый сад».  Символ сада.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финала комедии.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Своеобразие чеховского стиля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0" w:type="dxa"/>
          </w:tcPr>
          <w:p w:rsidR="0071617D" w:rsidRPr="008D48A0" w:rsidRDefault="0071617D" w:rsidP="0071617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«Вечные» проблемы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бытия в зарубежной литературе.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и творчество Ибсена. Драма «Кукольный дом». 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>Жизнь и творчество А. Рембо. Стихотворение «Пьяный корабль»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  <w:tr w:rsidR="0071617D" w:rsidRPr="00F024E0" w:rsidTr="0071617D">
        <w:tc>
          <w:tcPr>
            <w:tcW w:w="993" w:type="dxa"/>
          </w:tcPr>
          <w:p w:rsidR="0071617D" w:rsidRPr="00A812CD" w:rsidRDefault="0071617D" w:rsidP="007161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40" w:type="dxa"/>
          </w:tcPr>
          <w:p w:rsidR="0071617D" w:rsidRPr="00A812CD" w:rsidRDefault="0071617D" w:rsidP="007161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A81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Нравственные уроки русской литературы XIX века.</w:t>
            </w:r>
          </w:p>
        </w:tc>
        <w:tc>
          <w:tcPr>
            <w:tcW w:w="1134" w:type="dxa"/>
          </w:tcPr>
          <w:p w:rsidR="0071617D" w:rsidRPr="00F024E0" w:rsidRDefault="0071617D" w:rsidP="0071617D">
            <w:pPr>
              <w:jc w:val="center"/>
            </w:pPr>
            <w:r w:rsidRPr="00F024E0">
              <w:t>1</w:t>
            </w:r>
          </w:p>
        </w:tc>
      </w:tr>
    </w:tbl>
    <w:p w:rsidR="000752F5" w:rsidRDefault="000752F5" w:rsidP="00D23A75">
      <w:pPr>
        <w:shd w:val="clear" w:color="auto" w:fill="FFFFFF"/>
        <w:contextualSpacing/>
        <w:rPr>
          <w:b/>
        </w:rPr>
      </w:pPr>
      <w:bookmarkStart w:id="0" w:name="_GoBack"/>
      <w:bookmarkEnd w:id="0"/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Default="00F024E0" w:rsidP="00D23A75">
      <w:pPr>
        <w:shd w:val="clear" w:color="auto" w:fill="FFFFFF"/>
        <w:contextualSpacing/>
        <w:rPr>
          <w:b/>
        </w:rPr>
      </w:pPr>
    </w:p>
    <w:p w:rsidR="00F024E0" w:rsidRPr="00F024E0" w:rsidRDefault="00F024E0" w:rsidP="00D23A75">
      <w:pPr>
        <w:shd w:val="clear" w:color="auto" w:fill="FFFFFF"/>
        <w:contextualSpacing/>
        <w:rPr>
          <w:b/>
        </w:rPr>
      </w:pPr>
    </w:p>
    <w:p w:rsidR="00947064" w:rsidRDefault="00947064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Default="0071617D" w:rsidP="00D23A75">
      <w:pPr>
        <w:shd w:val="clear" w:color="auto" w:fill="FFFFFF"/>
        <w:contextualSpacing/>
        <w:rPr>
          <w:b/>
        </w:rPr>
      </w:pPr>
    </w:p>
    <w:p w:rsidR="0071617D" w:rsidRPr="00F024E0" w:rsidRDefault="0071617D" w:rsidP="00D23A75">
      <w:pPr>
        <w:shd w:val="clear" w:color="auto" w:fill="FFFFFF"/>
        <w:contextualSpacing/>
        <w:rPr>
          <w:b/>
        </w:rPr>
      </w:pPr>
    </w:p>
    <w:p w:rsidR="00947064" w:rsidRPr="00F024E0" w:rsidRDefault="00E75B51" w:rsidP="00947064">
      <w:pPr>
        <w:shd w:val="clear" w:color="auto" w:fill="FFFFFF"/>
        <w:contextualSpacing/>
        <w:jc w:val="center"/>
        <w:rPr>
          <w:b/>
        </w:rPr>
      </w:pPr>
      <w:r w:rsidRPr="00F024E0">
        <w:rPr>
          <w:b/>
        </w:rPr>
        <w:t>11</w:t>
      </w:r>
      <w:r w:rsidR="00947064" w:rsidRPr="00F024E0">
        <w:rPr>
          <w:b/>
        </w:rPr>
        <w:t xml:space="preserve"> класс</w:t>
      </w:r>
    </w:p>
    <w:p w:rsidR="00947064" w:rsidRPr="00F024E0" w:rsidRDefault="00947064" w:rsidP="00D23A75">
      <w:pPr>
        <w:shd w:val="clear" w:color="auto" w:fill="FFFFFF"/>
        <w:contextualSpacing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05"/>
        <w:gridCol w:w="1134"/>
      </w:tblGrid>
      <w:tr w:rsidR="00133BAB" w:rsidRPr="00F024E0" w:rsidTr="005F1E2B">
        <w:trPr>
          <w:trHeight w:val="276"/>
        </w:trPr>
        <w:tc>
          <w:tcPr>
            <w:tcW w:w="709" w:type="dxa"/>
            <w:vMerge w:val="restart"/>
          </w:tcPr>
          <w:p w:rsidR="00133BAB" w:rsidRPr="00F024E0" w:rsidRDefault="00133BAB" w:rsidP="00704E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Merge w:val="restart"/>
          </w:tcPr>
          <w:p w:rsidR="00133BAB" w:rsidRPr="00F024E0" w:rsidRDefault="00133BAB" w:rsidP="00704E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E0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Поурочное планирование</w:t>
            </w:r>
          </w:p>
        </w:tc>
        <w:tc>
          <w:tcPr>
            <w:tcW w:w="1134" w:type="dxa"/>
            <w:vMerge w:val="restart"/>
          </w:tcPr>
          <w:p w:rsidR="00133BAB" w:rsidRPr="00F024E0" w:rsidRDefault="00133BAB" w:rsidP="00266D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E0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Кол-во часов</w:t>
            </w:r>
          </w:p>
        </w:tc>
      </w:tr>
      <w:tr w:rsidR="00133BAB" w:rsidRPr="00F024E0" w:rsidTr="005F1E2B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133BAB" w:rsidRPr="00F024E0" w:rsidRDefault="00133BAB" w:rsidP="00704EA9"/>
        </w:tc>
        <w:tc>
          <w:tcPr>
            <w:tcW w:w="8505" w:type="dxa"/>
            <w:vMerge/>
            <w:shd w:val="clear" w:color="auto" w:fill="auto"/>
          </w:tcPr>
          <w:p w:rsidR="00133BAB" w:rsidRPr="00F024E0" w:rsidRDefault="00133BAB" w:rsidP="00704EA9"/>
        </w:tc>
        <w:tc>
          <w:tcPr>
            <w:tcW w:w="1134" w:type="dxa"/>
            <w:vMerge/>
            <w:shd w:val="clear" w:color="auto" w:fill="auto"/>
          </w:tcPr>
          <w:p w:rsidR="00133BAB" w:rsidRPr="00F024E0" w:rsidRDefault="00133BAB" w:rsidP="00266D20">
            <w:pPr>
              <w:jc w:val="center"/>
            </w:pPr>
          </w:p>
        </w:tc>
      </w:tr>
      <w:tr w:rsidR="0071617D" w:rsidRPr="00F024E0" w:rsidTr="0071617D">
        <w:trPr>
          <w:trHeight w:val="285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 w:rsidRPr="005C2653">
              <w:t>1</w:t>
            </w:r>
          </w:p>
        </w:tc>
        <w:tc>
          <w:tcPr>
            <w:tcW w:w="8505" w:type="dxa"/>
            <w:shd w:val="clear" w:color="auto" w:fill="auto"/>
          </w:tcPr>
          <w:p w:rsidR="0071617D" w:rsidRPr="005C2653" w:rsidRDefault="0071617D" w:rsidP="003B591E">
            <w:r>
              <w:t xml:space="preserve">Литературный процесс, традиции и новаторство.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71617D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r w:rsidRPr="00A37DFB">
              <w:t>Основные направления и течения в зарубежной литературе первой половины XX века. Пьеса Б. Шоу «Пигмалион».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71617D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Стихотворения Г. Аполлинера «Мост Мирабо», «Моя молодость, ты заношена…».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Новелла Ф. Кафки «Превращение».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pPr>
              <w:rPr>
                <w:b/>
                <w:i/>
              </w:rPr>
            </w:pPr>
            <w:r w:rsidRPr="004A0491">
              <w:t xml:space="preserve">Своеобразие </w:t>
            </w:r>
            <w:r>
              <w:t xml:space="preserve">русской литературы </w:t>
            </w:r>
            <w:r w:rsidRPr="004A0491">
              <w:t>перво</w:t>
            </w:r>
            <w:r>
              <w:t xml:space="preserve">й половины XX века.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r w:rsidRPr="00A37DFB">
              <w:t>Русский символизм в литературе и других видах искусства.</w:t>
            </w:r>
            <w:r w:rsidRPr="00CA5BB7">
              <w:rPr>
                <w:i/>
              </w:rPr>
              <w:t xml:space="preserve"> </w:t>
            </w:r>
            <w:r>
              <w:t>Статья Д. С. Мережковского «О причинах упадка и о новых течениях современной русской литературы».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</w:t>
            </w:r>
          </w:p>
        </w:tc>
        <w:tc>
          <w:tcPr>
            <w:tcW w:w="8505" w:type="dxa"/>
            <w:shd w:val="clear" w:color="auto" w:fill="auto"/>
          </w:tcPr>
          <w:p w:rsidR="0071617D" w:rsidRPr="004A0491" w:rsidRDefault="0071617D" w:rsidP="003B591E">
            <w:r>
              <w:t xml:space="preserve">Рассказ Ф. К. Сологуба «Свет и тени».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</w:t>
            </w:r>
          </w:p>
        </w:tc>
        <w:tc>
          <w:tcPr>
            <w:tcW w:w="8505" w:type="dxa"/>
            <w:shd w:val="clear" w:color="auto" w:fill="auto"/>
          </w:tcPr>
          <w:p w:rsidR="0071617D" w:rsidRPr="004A0491" w:rsidRDefault="0071617D" w:rsidP="003B591E">
            <w: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</w:t>
            </w:r>
          </w:p>
        </w:tc>
        <w:tc>
          <w:tcPr>
            <w:tcW w:w="8505" w:type="dxa"/>
            <w:shd w:val="clear" w:color="auto" w:fill="auto"/>
          </w:tcPr>
          <w:p w:rsidR="0071617D" w:rsidRPr="004A0491" w:rsidRDefault="0071617D" w:rsidP="003B591E">
            <w:r>
              <w:t xml:space="preserve">Анализ контрольной работы. Стихотворения В. Я. Брюсова «Юному </w:t>
            </w:r>
            <w:r w:rsidRPr="004A0491">
              <w:t>поэту», «Я</w:t>
            </w:r>
            <w:r>
              <w:t xml:space="preserve"> </w:t>
            </w:r>
            <w:r>
              <w:lastRenderedPageBreak/>
              <w:t xml:space="preserve">люблю…». Стихотворения К. Д. Бальмонта «Я мечтою ловил уходящие тени…», «Я в этот мир пришёл, чтоб видеть солнце…».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lastRenderedPageBreak/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05" w:type="dxa"/>
            <w:shd w:val="clear" w:color="auto" w:fill="auto"/>
          </w:tcPr>
          <w:p w:rsidR="0071617D" w:rsidRPr="004A0491" w:rsidRDefault="0071617D" w:rsidP="003B591E">
            <w:r w:rsidRPr="004A0491">
              <w:t>Роман А. Бело</w:t>
            </w:r>
            <w:r>
              <w:t>го «Петербург (обзор)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11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pPr>
              <w:rPr>
                <w:b/>
                <w:i/>
              </w:rPr>
            </w:pPr>
            <w:r>
              <w:t xml:space="preserve">Биография и </w:t>
            </w:r>
            <w:r w:rsidRPr="004A0491">
              <w:t xml:space="preserve">творчество А. А. Блока. </w:t>
            </w:r>
            <w:r>
              <w:t xml:space="preserve">«Страшный </w:t>
            </w:r>
            <w:r w:rsidRPr="004A0491">
              <w:t>мир» в поэзии А. А. Блок</w:t>
            </w:r>
            <w:r>
              <w:t>а.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12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Тема исторического пути России в лирике А. А. Блока.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Система образов в поэме «Двенадцать».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Авторская по</w:t>
            </w:r>
            <w:r w:rsidRPr="004A0491">
              <w:t>з</w:t>
            </w:r>
            <w:r>
              <w:t xml:space="preserve">иция и способы её выражения в поэме «Двенадцать».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15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Р/р. Написание сочинения по творчеству А. А. Блока.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16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Биография и творчество И. А. Бунина. Своеобразие лирики И. А. Бунина.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17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 w:rsidRPr="004A0491">
              <w:t xml:space="preserve">Сюжет и </w:t>
            </w:r>
            <w:r>
              <w:t>композиция рассказа «Господин из Сан-Франциско».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18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«Вечные» темы в рассказе «Господин из Сан-Франциско».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19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Рассказ «Холодная осень».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20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Тема России в </w:t>
            </w:r>
            <w:r w:rsidRPr="006C55AF">
              <w:t>творчес</w:t>
            </w:r>
            <w:r>
              <w:t xml:space="preserve">тве И. А. Бунина.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21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Р/р. Написание сочинения по творчеству    И. А. Бунина.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22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pPr>
              <w:rPr>
                <w:b/>
                <w:i/>
              </w:rPr>
            </w:pPr>
            <w:r>
              <w:t xml:space="preserve">Биография и </w:t>
            </w:r>
            <w:r w:rsidRPr="006C55AF">
              <w:t>творчество М. Горького</w:t>
            </w:r>
            <w:r>
              <w:t>. Ранние роман</w:t>
            </w:r>
            <w:r w:rsidRPr="006C55AF">
              <w:t>тические произведе</w:t>
            </w:r>
            <w:r>
              <w:t>ния М. Горького.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Рассказ «Старуха Изергиль».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Развитие конфликта в пьесе «На дне».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25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Образы ночлежников.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26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Философский спор о человеке, правде и лжи в пьесе «На дне».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27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Анализ четвёртого действия пьесы.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28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Пьеса «На дне» и её интерпретации.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29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Р/р. Написание сочинения по творчеству М. Горького.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30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Р/р. Анализ сочинений.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31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pPr>
              <w:rPr>
                <w:b/>
                <w:i/>
              </w:rPr>
            </w:pPr>
            <w:r w:rsidRPr="00A37DFB">
              <w:t>Историческая тема в русской прозе первой половины XX века. Жизнь и творчество</w:t>
            </w:r>
            <w:r w:rsidRPr="00A37DFB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A42EB3">
              <w:t>А. И. Куприна.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</w:p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32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Рассказ А. И. Куприна «Гранатовый браслет».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33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r w:rsidRPr="00A37DFB">
              <w:t xml:space="preserve">Жизнь и творчество </w:t>
            </w:r>
            <w:r w:rsidRPr="00A42EB3">
              <w:t>Е. И. Замятина.</w:t>
            </w:r>
            <w:r w:rsidRPr="00A37DFB">
              <w:rPr>
                <w:b/>
              </w:rPr>
              <w:t xml:space="preserve"> </w:t>
            </w:r>
            <w:r w:rsidRPr="00A37DFB">
              <w:t xml:space="preserve">Роман «Мы» (обзор).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34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r w:rsidRPr="00A37DFB">
              <w:t xml:space="preserve">Жизнь и творчество </w:t>
            </w:r>
            <w:r w:rsidRPr="00A42EB3">
              <w:t>И. С. Шмелёва.</w:t>
            </w:r>
            <w:r w:rsidRPr="00A37DFB">
              <w:rPr>
                <w:b/>
              </w:rPr>
              <w:t xml:space="preserve"> </w:t>
            </w:r>
            <w:r w:rsidRPr="00A37DFB">
              <w:t>Роман «Лето Господне»: сюжет и композиция.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35</w:t>
            </w:r>
          </w:p>
        </w:tc>
        <w:tc>
          <w:tcPr>
            <w:tcW w:w="8505" w:type="dxa"/>
            <w:shd w:val="clear" w:color="auto" w:fill="auto"/>
          </w:tcPr>
          <w:p w:rsidR="0071617D" w:rsidRPr="00A37DFB" w:rsidRDefault="0071617D" w:rsidP="003B591E">
            <w:r w:rsidRPr="00A37DFB">
              <w:t xml:space="preserve">Жизнь и творчество </w:t>
            </w:r>
            <w:r w:rsidRPr="00A42EB3">
              <w:t>В. В. Набокова.</w:t>
            </w:r>
            <w:r w:rsidRPr="00A37DFB">
              <w:t xml:space="preserve"> Рассказ «Слово».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36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Тема революции и Гражданской войны в русской литературе первой половины XX века.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37</w:t>
            </w:r>
          </w:p>
        </w:tc>
        <w:tc>
          <w:tcPr>
            <w:tcW w:w="8505" w:type="dxa"/>
            <w:shd w:val="clear" w:color="auto" w:fill="auto"/>
          </w:tcPr>
          <w:p w:rsidR="0071617D" w:rsidRPr="00FE184D" w:rsidRDefault="0071617D" w:rsidP="003B591E">
            <w:r>
              <w:t xml:space="preserve">Цитаты и реминисценции в литературных произведениях.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38</w:t>
            </w:r>
          </w:p>
        </w:tc>
        <w:tc>
          <w:tcPr>
            <w:tcW w:w="8505" w:type="dxa"/>
            <w:shd w:val="clear" w:color="auto" w:fill="auto"/>
          </w:tcPr>
          <w:p w:rsidR="0071617D" w:rsidRPr="00F2517C" w:rsidRDefault="0071617D" w:rsidP="003B591E">
            <w:r>
              <w:t xml:space="preserve">Полемика акмеистов с символистами.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39</w:t>
            </w:r>
          </w:p>
        </w:tc>
        <w:tc>
          <w:tcPr>
            <w:tcW w:w="8505" w:type="dxa"/>
            <w:shd w:val="clear" w:color="auto" w:fill="auto"/>
          </w:tcPr>
          <w:p w:rsidR="0071617D" w:rsidRPr="00F2517C" w:rsidRDefault="0071617D" w:rsidP="003B591E">
            <w:r>
              <w:t xml:space="preserve">Поэзия </w:t>
            </w:r>
            <w:r w:rsidRPr="00A42EB3">
              <w:t>Н. С. Гумилёва.</w:t>
            </w:r>
            <w:r w:rsidRPr="003B515F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40</w:t>
            </w:r>
          </w:p>
        </w:tc>
        <w:tc>
          <w:tcPr>
            <w:tcW w:w="8505" w:type="dxa"/>
            <w:shd w:val="clear" w:color="auto" w:fill="auto"/>
          </w:tcPr>
          <w:p w:rsidR="0071617D" w:rsidRPr="00F2517C" w:rsidRDefault="0071617D" w:rsidP="003B591E">
            <w:r>
              <w:t xml:space="preserve">Своеобразие </w:t>
            </w:r>
            <w:r w:rsidRPr="006C55AF">
              <w:t>л</w:t>
            </w:r>
            <w:r>
              <w:t xml:space="preserve">ирики </w:t>
            </w:r>
            <w:r w:rsidRPr="00A42EB3">
              <w:t>О. Э. Мандельштама.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41</w:t>
            </w:r>
          </w:p>
        </w:tc>
        <w:tc>
          <w:tcPr>
            <w:tcW w:w="8505" w:type="dxa"/>
            <w:shd w:val="clear" w:color="auto" w:fill="auto"/>
          </w:tcPr>
          <w:p w:rsidR="0071617D" w:rsidRPr="0049006C" w:rsidRDefault="0071617D" w:rsidP="003B591E">
            <w:r>
              <w:t>Биография и творчество А. А. Ахматовой. Тема любви в лирике А. А. Ахматовой.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42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 w:rsidRPr="006C55AF">
              <w:t xml:space="preserve">Тема родины в </w:t>
            </w:r>
            <w:r>
              <w:t>лирике А. А. Ахмато</w:t>
            </w:r>
            <w:r w:rsidRPr="00466947">
              <w:t xml:space="preserve">вой.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Тема творчества в лирике А. А. Ахматовой.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Поэма «Реквием».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45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Выразительное чтение стихотворений           А. А. Ахматовой.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46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Р/р. Написание сочинения по творчеству                        А. А. Ахматовой.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47</w:t>
            </w:r>
          </w:p>
        </w:tc>
        <w:tc>
          <w:tcPr>
            <w:tcW w:w="8505" w:type="dxa"/>
            <w:shd w:val="clear" w:color="auto" w:fill="auto"/>
          </w:tcPr>
          <w:p w:rsidR="0071617D" w:rsidRPr="00C1189A" w:rsidRDefault="0071617D" w:rsidP="003B591E">
            <w:pPr>
              <w:rPr>
                <w:b/>
                <w:i/>
              </w:rPr>
            </w:pPr>
            <w:r w:rsidRPr="00C1189A">
              <w:t xml:space="preserve">Русский футуризм в литературе и других видах искусства. Поэзия </w:t>
            </w:r>
            <w:r w:rsidRPr="00A42EB3">
              <w:t>И. Северянина.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48</w:t>
            </w:r>
          </w:p>
        </w:tc>
        <w:tc>
          <w:tcPr>
            <w:tcW w:w="8505" w:type="dxa"/>
            <w:shd w:val="clear" w:color="auto" w:fill="auto"/>
          </w:tcPr>
          <w:p w:rsidR="0071617D" w:rsidRPr="00466947" w:rsidRDefault="0071617D" w:rsidP="003B591E">
            <w:r w:rsidRPr="00466947">
              <w:t xml:space="preserve">Поэзия </w:t>
            </w:r>
            <w:r w:rsidRPr="00A42EB3">
              <w:t>В. В. Хлебникова.</w:t>
            </w:r>
            <w:r w:rsidRPr="0046694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49</w:t>
            </w:r>
          </w:p>
        </w:tc>
        <w:tc>
          <w:tcPr>
            <w:tcW w:w="8505" w:type="dxa"/>
            <w:shd w:val="clear" w:color="auto" w:fill="auto"/>
          </w:tcPr>
          <w:p w:rsidR="0071617D" w:rsidRPr="00466947" w:rsidRDefault="0071617D" w:rsidP="003B591E">
            <w:r>
              <w:t>Биография и творчество В. В. Маяковского. Лирический герой ранней поэзии                 В. В. Маяковского.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50</w:t>
            </w:r>
          </w:p>
        </w:tc>
        <w:tc>
          <w:tcPr>
            <w:tcW w:w="8505" w:type="dxa"/>
            <w:shd w:val="clear" w:color="auto" w:fill="auto"/>
          </w:tcPr>
          <w:p w:rsidR="0071617D" w:rsidRPr="00C1189A" w:rsidRDefault="0071617D" w:rsidP="003B591E">
            <w:r w:rsidRPr="00C1189A">
              <w:t xml:space="preserve">Тема любви в лирике В. В. Маяковского.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51</w:t>
            </w:r>
          </w:p>
        </w:tc>
        <w:tc>
          <w:tcPr>
            <w:tcW w:w="8505" w:type="dxa"/>
            <w:shd w:val="clear" w:color="auto" w:fill="auto"/>
          </w:tcPr>
          <w:p w:rsidR="0071617D" w:rsidRPr="003B232A" w:rsidRDefault="0071617D" w:rsidP="003B591E">
            <w:r>
              <w:t xml:space="preserve">Тема поэта и поэзии в лирике                          В. В. Маяковского.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52</w:t>
            </w:r>
          </w:p>
        </w:tc>
        <w:tc>
          <w:tcPr>
            <w:tcW w:w="8505" w:type="dxa"/>
            <w:shd w:val="clear" w:color="auto" w:fill="auto"/>
          </w:tcPr>
          <w:p w:rsidR="0071617D" w:rsidRPr="003B232A" w:rsidRDefault="0071617D" w:rsidP="003B591E">
            <w:r>
              <w:t>Сатира в творчестве                                       В. В. Маяковско</w:t>
            </w:r>
            <w:r w:rsidRPr="00466947">
              <w:t xml:space="preserve">го.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53</w:t>
            </w:r>
          </w:p>
        </w:tc>
        <w:tc>
          <w:tcPr>
            <w:tcW w:w="8505" w:type="dxa"/>
            <w:shd w:val="clear" w:color="auto" w:fill="auto"/>
          </w:tcPr>
          <w:p w:rsidR="0071617D" w:rsidRPr="003B232A" w:rsidRDefault="0071617D" w:rsidP="003B591E">
            <w:r>
              <w:t xml:space="preserve">Р/р. Написание сочинения по творчеству                         В. В. Маяковского.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Биография и творчество С. А. Есенина. Художественный мир поэзии С. А. Есенина.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lastRenderedPageBreak/>
              <w:t>55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Лирический герой поэзии С. А. Есенина.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56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Тема родины в лирике С. А. Есенина.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57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Р/р. Написание сочинения по творчеству С. А. Есенина.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58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Биография и творчество М. И. Цветаевой. Художественный мир поэзии                       М. И. Цветаевой.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59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Своеобразие </w:t>
            </w:r>
            <w:r w:rsidRPr="00466947">
              <w:t>п</w:t>
            </w:r>
            <w:r>
              <w:t xml:space="preserve">оэтического стиля                 М. И. Цветаевой.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60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Биография и творчество Б. Л. Пастернака. Тема поэта и </w:t>
            </w:r>
            <w:r w:rsidRPr="00466947">
              <w:t>поэзии в л</w:t>
            </w:r>
            <w:r>
              <w:t>ирике.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61</w:t>
            </w:r>
          </w:p>
        </w:tc>
        <w:tc>
          <w:tcPr>
            <w:tcW w:w="8505" w:type="dxa"/>
            <w:shd w:val="clear" w:color="auto" w:fill="auto"/>
          </w:tcPr>
          <w:p w:rsidR="0071617D" w:rsidRPr="00C1189A" w:rsidRDefault="0071617D" w:rsidP="003B591E">
            <w:r w:rsidRPr="00C1189A">
              <w:t>Роман «Доктор Живаго» (обзор).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62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Цикл «Стихотворения Юрия Живаго» и его связь с проблематикой романа «Доктор Живаго».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Имя собственное в литературном произведении.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64</w:t>
            </w:r>
          </w:p>
        </w:tc>
        <w:tc>
          <w:tcPr>
            <w:tcW w:w="8505" w:type="dxa"/>
            <w:shd w:val="clear" w:color="auto" w:fill="auto"/>
          </w:tcPr>
          <w:p w:rsidR="0071617D" w:rsidRPr="00C1189A" w:rsidRDefault="0071617D" w:rsidP="003B591E">
            <w:pPr>
              <w:rPr>
                <w:b/>
                <w:i/>
              </w:rPr>
            </w:pPr>
            <w:r>
              <w:t xml:space="preserve">Биография и творчество М. А. Булгакова.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65</w:t>
            </w:r>
          </w:p>
        </w:tc>
        <w:tc>
          <w:tcPr>
            <w:tcW w:w="8505" w:type="dxa"/>
            <w:shd w:val="clear" w:color="auto" w:fill="auto"/>
          </w:tcPr>
          <w:p w:rsidR="0071617D" w:rsidRPr="009C64DB" w:rsidRDefault="0071617D" w:rsidP="003B591E">
            <w:r>
              <w:t>Роман «Ма</w:t>
            </w:r>
            <w:r w:rsidRPr="00466947">
              <w:t>стер и Маргарита», осо</w:t>
            </w:r>
            <w:r>
              <w:t xml:space="preserve">бенности жанра и композиции.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66</w:t>
            </w:r>
          </w:p>
        </w:tc>
        <w:tc>
          <w:tcPr>
            <w:tcW w:w="8505" w:type="dxa"/>
            <w:shd w:val="clear" w:color="auto" w:fill="auto"/>
          </w:tcPr>
          <w:p w:rsidR="0071617D" w:rsidRPr="009C64DB" w:rsidRDefault="0071617D" w:rsidP="003B591E">
            <w:r>
              <w:t xml:space="preserve">Система образов в романе.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67</w:t>
            </w:r>
          </w:p>
        </w:tc>
        <w:tc>
          <w:tcPr>
            <w:tcW w:w="8505" w:type="dxa"/>
            <w:shd w:val="clear" w:color="auto" w:fill="auto"/>
          </w:tcPr>
          <w:p w:rsidR="0071617D" w:rsidRPr="009C64DB" w:rsidRDefault="0071617D" w:rsidP="003B591E">
            <w:r>
              <w:t xml:space="preserve">Проблема нравственного выбора в романе.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68</w:t>
            </w:r>
          </w:p>
        </w:tc>
        <w:tc>
          <w:tcPr>
            <w:tcW w:w="8505" w:type="dxa"/>
            <w:shd w:val="clear" w:color="auto" w:fill="auto"/>
          </w:tcPr>
          <w:p w:rsidR="0071617D" w:rsidRPr="009C64DB" w:rsidRDefault="0071617D" w:rsidP="003B591E">
            <w:r>
              <w:t xml:space="preserve">Смысл финала романа.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69</w:t>
            </w:r>
          </w:p>
        </w:tc>
        <w:tc>
          <w:tcPr>
            <w:tcW w:w="8505" w:type="dxa"/>
            <w:shd w:val="clear" w:color="auto" w:fill="auto"/>
          </w:tcPr>
          <w:p w:rsidR="0071617D" w:rsidRPr="009C64DB" w:rsidRDefault="0071617D" w:rsidP="003B591E">
            <w:r>
              <w:t xml:space="preserve">Р/р. Написание сочинения по творчеству                      М. А. Булгакова.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70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Биография и творчество А. П. Платонова.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71617D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71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Нравственная проблематика рассказа «Возвращение».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72</w:t>
            </w:r>
          </w:p>
        </w:tc>
        <w:tc>
          <w:tcPr>
            <w:tcW w:w="8505" w:type="dxa"/>
            <w:shd w:val="clear" w:color="auto" w:fill="auto"/>
          </w:tcPr>
          <w:p w:rsidR="0071617D" w:rsidRPr="002F1CB6" w:rsidRDefault="0071617D" w:rsidP="003B591E">
            <w:r w:rsidRPr="002F1CB6">
              <w:t xml:space="preserve">Повесть «Котлован»: картина мира и система образов.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Биография и творчество М. А. Шолохова.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Сюжет и композиция романа «Тихий Дон».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75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Быт и нравы донского казачества. Семья Мелеховых.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76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Путь Григория Мелехова.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77</w:t>
            </w:r>
          </w:p>
        </w:tc>
        <w:tc>
          <w:tcPr>
            <w:tcW w:w="8505" w:type="dxa"/>
            <w:shd w:val="clear" w:color="auto" w:fill="auto"/>
          </w:tcPr>
          <w:p w:rsidR="0071617D" w:rsidRPr="00F64576" w:rsidRDefault="0071617D" w:rsidP="003B591E">
            <w:r w:rsidRPr="00F64576">
              <w:t xml:space="preserve">Женские образы в романе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78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Смысл финала романа.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79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Р/р Написание сочинения по творчеству                         М. А. Шолохова.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71617D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80</w:t>
            </w:r>
          </w:p>
        </w:tc>
        <w:tc>
          <w:tcPr>
            <w:tcW w:w="8505" w:type="dxa"/>
            <w:shd w:val="clear" w:color="auto" w:fill="auto"/>
          </w:tcPr>
          <w:p w:rsidR="0071617D" w:rsidRPr="001E70DB" w:rsidRDefault="0071617D" w:rsidP="003B591E">
            <w:pPr>
              <w:rPr>
                <w:i/>
              </w:rPr>
            </w:pPr>
            <w:r w:rsidRPr="002F1CB6">
              <w:t>Основные направления в зарубежной литературе второй половины XX века</w:t>
            </w:r>
            <w:r w:rsidRPr="001E70DB">
              <w:rPr>
                <w:i/>
              </w:rPr>
              <w:t xml:space="preserve">. </w:t>
            </w:r>
            <w:r>
              <w:t>Роман Дж. Д. Сэлинджера «Над пропастью во ржи». Роман У. Эко «Имя розы».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81</w:t>
            </w:r>
          </w:p>
        </w:tc>
        <w:tc>
          <w:tcPr>
            <w:tcW w:w="8505" w:type="dxa"/>
            <w:shd w:val="clear" w:color="auto" w:fill="auto"/>
          </w:tcPr>
          <w:p w:rsidR="0071617D" w:rsidRPr="00FB448E" w:rsidRDefault="0071617D" w:rsidP="003B591E">
            <w:r>
              <w:t xml:space="preserve">Обзор русской литературы второй половины XX века.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82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Биография и творчество А. Т. Твардовского. Темы и образы поэзии А. Т. Твардовского.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Повесть К. Д. Воробьёва «Убиты под Москвой».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84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Повесть Б. Л. Васильева «А зори здесь тихие».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85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Роман В. О. Богомолова «В августе сорок четвёртого».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86</w:t>
            </w:r>
          </w:p>
        </w:tc>
        <w:tc>
          <w:tcPr>
            <w:tcW w:w="8505" w:type="dxa"/>
            <w:shd w:val="clear" w:color="auto" w:fill="auto"/>
          </w:tcPr>
          <w:p w:rsidR="0071617D" w:rsidRPr="003C741B" w:rsidRDefault="0071617D" w:rsidP="003B591E">
            <w:r>
              <w:t xml:space="preserve">Биография и творчество В. М. Шукшина.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Default="0071617D" w:rsidP="003B591E">
            <w:pPr>
              <w:jc w:val="center"/>
            </w:pPr>
            <w:r>
              <w:t>87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Рассказ «Крепкий мужик».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88</w:t>
            </w:r>
          </w:p>
        </w:tc>
        <w:tc>
          <w:tcPr>
            <w:tcW w:w="8505" w:type="dxa"/>
            <w:shd w:val="clear" w:color="auto" w:fill="auto"/>
          </w:tcPr>
          <w:p w:rsidR="0071617D" w:rsidRPr="003C741B" w:rsidRDefault="0071617D" w:rsidP="003B591E">
            <w:pPr>
              <w:rPr>
                <w:b/>
                <w:i/>
              </w:rPr>
            </w:pPr>
            <w:r>
              <w:t>Биография и творчество                                    А. И. Сол</w:t>
            </w:r>
            <w:r w:rsidRPr="005B600E">
              <w:t>женицына</w:t>
            </w:r>
            <w:r>
              <w:t>. Повесть «Один день Ивана Денисовича».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89</w:t>
            </w:r>
          </w:p>
        </w:tc>
        <w:tc>
          <w:tcPr>
            <w:tcW w:w="8505" w:type="dxa"/>
            <w:shd w:val="clear" w:color="auto" w:fill="auto"/>
          </w:tcPr>
          <w:p w:rsidR="0071617D" w:rsidRPr="000D479A" w:rsidRDefault="0071617D" w:rsidP="003B591E">
            <w:pPr>
              <w:rPr>
                <w:b/>
                <w:i/>
              </w:rPr>
            </w:pPr>
            <w:r>
              <w:t>Рассказ В. Т. Шаламова «Оди</w:t>
            </w:r>
            <w:r w:rsidRPr="005B600E">
              <w:t xml:space="preserve">ночный замер».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90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Повесть В. Г. Распутина «Прощание с Матёрой».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91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 xml:space="preserve">Повествование в рассказах                                В. П. Астафьева «Царь-рыба».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92</w:t>
            </w:r>
          </w:p>
        </w:tc>
        <w:tc>
          <w:tcPr>
            <w:tcW w:w="8505" w:type="dxa"/>
            <w:shd w:val="clear" w:color="auto" w:fill="auto"/>
          </w:tcPr>
          <w:p w:rsidR="0071617D" w:rsidRPr="000D479A" w:rsidRDefault="0071617D" w:rsidP="003B591E">
            <w:r>
              <w:t xml:space="preserve">Биография и творчество И. А. Бродского. Своеобразие поэтического мышления </w:t>
            </w:r>
            <w:r w:rsidRPr="005B600E">
              <w:t>и стиля И. А. Бродского.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93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94</w:t>
            </w:r>
          </w:p>
        </w:tc>
        <w:tc>
          <w:tcPr>
            <w:tcW w:w="8505" w:type="dxa"/>
            <w:shd w:val="clear" w:color="auto" w:fill="auto"/>
          </w:tcPr>
          <w:p w:rsidR="0071617D" w:rsidRPr="007D021F" w:rsidRDefault="0071617D" w:rsidP="003B591E">
            <w:pPr>
              <w:rPr>
                <w:b/>
                <w:i/>
              </w:rPr>
            </w:pPr>
            <w:r>
              <w:t xml:space="preserve">Анализ контрольной работы. Поэзия Н. М. Рубцова и Е. А. Евтушенко.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95</w:t>
            </w:r>
          </w:p>
        </w:tc>
        <w:tc>
          <w:tcPr>
            <w:tcW w:w="8505" w:type="dxa"/>
            <w:shd w:val="clear" w:color="auto" w:fill="auto"/>
          </w:tcPr>
          <w:p w:rsidR="0071617D" w:rsidRPr="005C6F79" w:rsidRDefault="0071617D" w:rsidP="003B591E">
            <w:r>
              <w:t xml:space="preserve">Поэзия Б. А. Ахмадулиной и                              А. А. Вознесенского.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96</w:t>
            </w:r>
          </w:p>
        </w:tc>
        <w:tc>
          <w:tcPr>
            <w:tcW w:w="8505" w:type="dxa"/>
            <w:shd w:val="clear" w:color="auto" w:fill="auto"/>
          </w:tcPr>
          <w:p w:rsidR="0071617D" w:rsidRPr="007D021F" w:rsidRDefault="0071617D" w:rsidP="003B591E">
            <w:r w:rsidRPr="007D021F">
              <w:t xml:space="preserve">Авторская песня.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97</w:t>
            </w:r>
          </w:p>
        </w:tc>
        <w:tc>
          <w:tcPr>
            <w:tcW w:w="8505" w:type="dxa"/>
            <w:shd w:val="clear" w:color="auto" w:fill="auto"/>
          </w:tcPr>
          <w:p w:rsidR="0071617D" w:rsidRPr="008D3390" w:rsidRDefault="0071617D" w:rsidP="003B591E">
            <w:pPr>
              <w:rPr>
                <w:b/>
                <w:i/>
              </w:rPr>
            </w:pPr>
            <w:r>
              <w:t xml:space="preserve">Рассказ </w:t>
            </w:r>
            <w:r w:rsidRPr="005B600E">
              <w:t>В. С. Макан</w:t>
            </w:r>
            <w:r>
              <w:t xml:space="preserve">ина «Кавказский пленный».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 w:rsidRPr="00F024E0"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98</w:t>
            </w:r>
          </w:p>
        </w:tc>
        <w:tc>
          <w:tcPr>
            <w:tcW w:w="8505" w:type="dxa"/>
            <w:shd w:val="clear" w:color="auto" w:fill="auto"/>
          </w:tcPr>
          <w:p w:rsidR="0071617D" w:rsidRPr="005C6F79" w:rsidRDefault="0071617D" w:rsidP="003B591E">
            <w:r>
              <w:t xml:space="preserve">Поэма Т. Ю. Кибирова «История села Перхурова». 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1617D" w:rsidRPr="00F024E0" w:rsidTr="005F1E2B">
        <w:trPr>
          <w:trHeight w:val="27"/>
        </w:trPr>
        <w:tc>
          <w:tcPr>
            <w:tcW w:w="709" w:type="dxa"/>
            <w:shd w:val="clear" w:color="auto" w:fill="auto"/>
          </w:tcPr>
          <w:p w:rsidR="0071617D" w:rsidRPr="005C2653" w:rsidRDefault="0071617D" w:rsidP="003B591E">
            <w:pPr>
              <w:jc w:val="center"/>
            </w:pPr>
            <w:r>
              <w:t>99</w:t>
            </w:r>
          </w:p>
        </w:tc>
        <w:tc>
          <w:tcPr>
            <w:tcW w:w="8505" w:type="dxa"/>
            <w:shd w:val="clear" w:color="auto" w:fill="auto"/>
          </w:tcPr>
          <w:p w:rsidR="0071617D" w:rsidRDefault="0071617D" w:rsidP="003B591E">
            <w:r w:rsidRPr="005B600E">
              <w:t xml:space="preserve">Роман </w:t>
            </w:r>
            <w:r>
              <w:t>В. О. Пелевина «Жизнь насекомых»</w:t>
            </w:r>
          </w:p>
          <w:p w:rsidR="0071617D" w:rsidRPr="005C6F79" w:rsidRDefault="0071617D" w:rsidP="003B591E">
            <w:r>
              <w:t>Итоговое повторение</w:t>
            </w:r>
          </w:p>
        </w:tc>
        <w:tc>
          <w:tcPr>
            <w:tcW w:w="1134" w:type="dxa"/>
            <w:shd w:val="clear" w:color="auto" w:fill="auto"/>
          </w:tcPr>
          <w:p w:rsidR="0071617D" w:rsidRPr="00F024E0" w:rsidRDefault="0071617D" w:rsidP="00266D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:rsidR="00381557" w:rsidRPr="00F024E0" w:rsidRDefault="00381557" w:rsidP="00D23A75">
      <w:pPr>
        <w:shd w:val="clear" w:color="auto" w:fill="FFFFFF"/>
        <w:contextualSpacing/>
        <w:rPr>
          <w:b/>
        </w:rPr>
      </w:pPr>
    </w:p>
    <w:sectPr w:rsidR="00381557" w:rsidRPr="00F024E0" w:rsidSect="00A621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" o:bullet="t">
        <v:imagedata r:id="rId1" o:title="BD21301_"/>
      </v:shape>
    </w:pict>
  </w:numPicBullet>
  <w:abstractNum w:abstractNumId="0">
    <w:nsid w:val="FFFFFFFE"/>
    <w:multiLevelType w:val="singleLevel"/>
    <w:tmpl w:val="E8D4D12E"/>
    <w:lvl w:ilvl="0">
      <w:numFmt w:val="bullet"/>
      <w:lvlText w:val="*"/>
      <w:lvlJc w:val="left"/>
    </w:lvl>
  </w:abstractNum>
  <w:abstractNum w:abstractNumId="1">
    <w:nsid w:val="06F34E2A"/>
    <w:multiLevelType w:val="multilevel"/>
    <w:tmpl w:val="0419001D"/>
    <w:styleLink w:val="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DD4F25"/>
    <w:multiLevelType w:val="multilevel"/>
    <w:tmpl w:val="0419001D"/>
    <w:styleLink w:val="1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BEB5A35"/>
    <w:multiLevelType w:val="hybridMultilevel"/>
    <w:tmpl w:val="C89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1893"/>
    <w:multiLevelType w:val="multilevel"/>
    <w:tmpl w:val="0419001D"/>
    <w:styleLink w:val="1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00109"/>
    <w:multiLevelType w:val="multilevel"/>
    <w:tmpl w:val="0419001D"/>
    <w:styleLink w:val="1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B5A04F3"/>
    <w:multiLevelType w:val="multilevel"/>
    <w:tmpl w:val="2ADC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B0935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40B12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3117668"/>
    <w:multiLevelType w:val="multilevel"/>
    <w:tmpl w:val="0419001D"/>
    <w:styleLink w:val="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4517054"/>
    <w:multiLevelType w:val="multilevel"/>
    <w:tmpl w:val="0419001D"/>
    <w:styleLink w:val="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725B3F"/>
    <w:multiLevelType w:val="multilevel"/>
    <w:tmpl w:val="B3D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3167D6"/>
    <w:multiLevelType w:val="hybridMultilevel"/>
    <w:tmpl w:val="7F9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91A0D"/>
    <w:multiLevelType w:val="multilevel"/>
    <w:tmpl w:val="151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358DF"/>
    <w:multiLevelType w:val="multilevel"/>
    <w:tmpl w:val="0419001D"/>
    <w:styleLink w:val="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C7A6510"/>
    <w:multiLevelType w:val="multilevel"/>
    <w:tmpl w:val="C46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E67DA"/>
    <w:multiLevelType w:val="multilevel"/>
    <w:tmpl w:val="0419001D"/>
    <w:styleLink w:val="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EF7D84"/>
    <w:multiLevelType w:val="multilevel"/>
    <w:tmpl w:val="0419001D"/>
    <w:styleLink w:val="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A654328"/>
    <w:multiLevelType w:val="multilevel"/>
    <w:tmpl w:val="0419001D"/>
    <w:styleLink w:val="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943758"/>
    <w:multiLevelType w:val="multilevel"/>
    <w:tmpl w:val="B3D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5E4D65"/>
    <w:multiLevelType w:val="multilevel"/>
    <w:tmpl w:val="0419001D"/>
    <w:styleLink w:val="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0185EFC"/>
    <w:multiLevelType w:val="multilevel"/>
    <w:tmpl w:val="64D0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64B3552"/>
    <w:multiLevelType w:val="hybridMultilevel"/>
    <w:tmpl w:val="E35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4326E"/>
    <w:multiLevelType w:val="multilevel"/>
    <w:tmpl w:val="0419001D"/>
    <w:styleLink w:val="1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A21651D"/>
    <w:multiLevelType w:val="multilevel"/>
    <w:tmpl w:val="AA1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7C7913"/>
    <w:multiLevelType w:val="hybridMultilevel"/>
    <w:tmpl w:val="77DEE0B4"/>
    <w:lvl w:ilvl="0" w:tplc="2C88AF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6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sz w:val="28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BC7E2F"/>
    <w:multiLevelType w:val="multilevel"/>
    <w:tmpl w:val="0419001D"/>
    <w:styleLink w:val="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C754A77"/>
    <w:multiLevelType w:val="hybridMultilevel"/>
    <w:tmpl w:val="14AEA4D4"/>
    <w:lvl w:ilvl="0" w:tplc="F5406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D2AA0"/>
    <w:multiLevelType w:val="multilevel"/>
    <w:tmpl w:val="0419001D"/>
    <w:styleLink w:val="1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1722421"/>
    <w:multiLevelType w:val="hybridMultilevel"/>
    <w:tmpl w:val="3F5E5FBE"/>
    <w:lvl w:ilvl="0" w:tplc="6BCCD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C7C2D"/>
    <w:multiLevelType w:val="multilevel"/>
    <w:tmpl w:val="2A2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A0A9B"/>
    <w:multiLevelType w:val="hybridMultilevel"/>
    <w:tmpl w:val="2622493C"/>
    <w:lvl w:ilvl="0" w:tplc="30BE6D20">
      <w:start w:val="1"/>
      <w:numFmt w:val="decimal"/>
      <w:lvlText w:val="%1."/>
      <w:legacy w:legacy="1" w:legacySpace="360" w:legacyIndent="356"/>
      <w:lvlJc w:val="left"/>
      <w:pPr>
        <w:ind w:left="127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8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27"/>
  </w:num>
  <w:num w:numId="5">
    <w:abstractNumId w:val="36"/>
  </w:num>
  <w:num w:numId="6">
    <w:abstractNumId w:val="24"/>
  </w:num>
  <w:num w:numId="7">
    <w:abstractNumId w:val="26"/>
  </w:num>
  <w:num w:numId="8">
    <w:abstractNumId w:val="22"/>
  </w:num>
  <w:num w:numId="9">
    <w:abstractNumId w:val="29"/>
  </w:num>
  <w:num w:numId="10">
    <w:abstractNumId w:val="18"/>
  </w:num>
  <w:num w:numId="11">
    <w:abstractNumId w:val="7"/>
  </w:num>
  <w:num w:numId="12">
    <w:abstractNumId w:val="16"/>
  </w:num>
  <w:num w:numId="13">
    <w:abstractNumId w:val="13"/>
  </w:num>
  <w:num w:numId="14">
    <w:abstractNumId w:val="34"/>
  </w:num>
  <w:num w:numId="15">
    <w:abstractNumId w:val="14"/>
  </w:num>
  <w:num w:numId="16">
    <w:abstractNumId w:val="25"/>
  </w:num>
  <w:num w:numId="17">
    <w:abstractNumId w:val="35"/>
  </w:num>
  <w:num w:numId="18">
    <w:abstractNumId w:val="10"/>
  </w:num>
  <w:num w:numId="19">
    <w:abstractNumId w:val="8"/>
  </w:num>
  <w:num w:numId="20">
    <w:abstractNumId w:val="23"/>
  </w:num>
  <w:num w:numId="21">
    <w:abstractNumId w:val="19"/>
  </w:num>
  <w:num w:numId="22">
    <w:abstractNumId w:val="11"/>
  </w:num>
  <w:num w:numId="23">
    <w:abstractNumId w:val="12"/>
  </w:num>
  <w:num w:numId="24">
    <w:abstractNumId w:val="21"/>
  </w:num>
  <w:num w:numId="25">
    <w:abstractNumId w:val="17"/>
  </w:num>
  <w:num w:numId="26">
    <w:abstractNumId w:val="31"/>
  </w:num>
  <w:num w:numId="27">
    <w:abstractNumId w:val="33"/>
  </w:num>
  <w:num w:numId="28">
    <w:abstractNumId w:val="6"/>
  </w:num>
  <w:num w:numId="29">
    <w:abstractNumId w:val="4"/>
  </w:num>
  <w:num w:numId="30">
    <w:abstractNumId w:val="2"/>
  </w:num>
  <w:num w:numId="31">
    <w:abstractNumId w:val="28"/>
  </w:num>
  <w:num w:numId="32">
    <w:abstractNumId w:val="20"/>
  </w:num>
  <w:num w:numId="33">
    <w:abstractNumId w:val="1"/>
  </w:num>
  <w:num w:numId="34">
    <w:abstractNumId w:val="37"/>
  </w:num>
  <w:num w:numId="35">
    <w:abstractNumId w:val="15"/>
  </w:num>
  <w:num w:numId="36">
    <w:abstractNumId w:val="30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436D19"/>
    <w:rsid w:val="00011DAF"/>
    <w:rsid w:val="00025382"/>
    <w:rsid w:val="00025FD0"/>
    <w:rsid w:val="00042A18"/>
    <w:rsid w:val="0005091C"/>
    <w:rsid w:val="00060F29"/>
    <w:rsid w:val="00067C7D"/>
    <w:rsid w:val="000752F5"/>
    <w:rsid w:val="00092E40"/>
    <w:rsid w:val="000A5192"/>
    <w:rsid w:val="000F6F86"/>
    <w:rsid w:val="001043BA"/>
    <w:rsid w:val="001142CC"/>
    <w:rsid w:val="00133BAB"/>
    <w:rsid w:val="00143782"/>
    <w:rsid w:val="001653D9"/>
    <w:rsid w:val="001B672A"/>
    <w:rsid w:val="001E62D6"/>
    <w:rsid w:val="00215C4D"/>
    <w:rsid w:val="00240ED4"/>
    <w:rsid w:val="0024538F"/>
    <w:rsid w:val="002646A6"/>
    <w:rsid w:val="002657F1"/>
    <w:rsid w:val="00266D20"/>
    <w:rsid w:val="0027442F"/>
    <w:rsid w:val="00295AA6"/>
    <w:rsid w:val="0031787C"/>
    <w:rsid w:val="00354F64"/>
    <w:rsid w:val="00360840"/>
    <w:rsid w:val="00371F1E"/>
    <w:rsid w:val="00372C58"/>
    <w:rsid w:val="00381557"/>
    <w:rsid w:val="003B0AC0"/>
    <w:rsid w:val="004046A4"/>
    <w:rsid w:val="00410C61"/>
    <w:rsid w:val="004222DF"/>
    <w:rsid w:val="00425C61"/>
    <w:rsid w:val="00436D19"/>
    <w:rsid w:val="00475019"/>
    <w:rsid w:val="004760E3"/>
    <w:rsid w:val="00480B6C"/>
    <w:rsid w:val="00484E41"/>
    <w:rsid w:val="00490945"/>
    <w:rsid w:val="004E56C3"/>
    <w:rsid w:val="005109F7"/>
    <w:rsid w:val="00554648"/>
    <w:rsid w:val="00577727"/>
    <w:rsid w:val="005F0216"/>
    <w:rsid w:val="005F1E2B"/>
    <w:rsid w:val="00615B51"/>
    <w:rsid w:val="0063251D"/>
    <w:rsid w:val="00634573"/>
    <w:rsid w:val="00704EA9"/>
    <w:rsid w:val="0071617D"/>
    <w:rsid w:val="00776164"/>
    <w:rsid w:val="00776E0F"/>
    <w:rsid w:val="00781974"/>
    <w:rsid w:val="00787873"/>
    <w:rsid w:val="007A730D"/>
    <w:rsid w:val="007B5507"/>
    <w:rsid w:val="007E4068"/>
    <w:rsid w:val="00807D8D"/>
    <w:rsid w:val="008679C5"/>
    <w:rsid w:val="00880C8D"/>
    <w:rsid w:val="00885695"/>
    <w:rsid w:val="008A5998"/>
    <w:rsid w:val="008C4C02"/>
    <w:rsid w:val="00927199"/>
    <w:rsid w:val="00945EF4"/>
    <w:rsid w:val="00947064"/>
    <w:rsid w:val="00970368"/>
    <w:rsid w:val="009E7958"/>
    <w:rsid w:val="00A20171"/>
    <w:rsid w:val="00A24E29"/>
    <w:rsid w:val="00A45A9E"/>
    <w:rsid w:val="00A61CA5"/>
    <w:rsid w:val="00A62109"/>
    <w:rsid w:val="00A94582"/>
    <w:rsid w:val="00AC08CD"/>
    <w:rsid w:val="00AD5B9C"/>
    <w:rsid w:val="00AF22CC"/>
    <w:rsid w:val="00AF5AEB"/>
    <w:rsid w:val="00B248AA"/>
    <w:rsid w:val="00B25F97"/>
    <w:rsid w:val="00B36B46"/>
    <w:rsid w:val="00B41058"/>
    <w:rsid w:val="00B47194"/>
    <w:rsid w:val="00B5009B"/>
    <w:rsid w:val="00B6755F"/>
    <w:rsid w:val="00B754AD"/>
    <w:rsid w:val="00BD491E"/>
    <w:rsid w:val="00BE3058"/>
    <w:rsid w:val="00C36FED"/>
    <w:rsid w:val="00C533E5"/>
    <w:rsid w:val="00C663DA"/>
    <w:rsid w:val="00C71FA6"/>
    <w:rsid w:val="00C821F7"/>
    <w:rsid w:val="00C94EDC"/>
    <w:rsid w:val="00C979D4"/>
    <w:rsid w:val="00CA43CD"/>
    <w:rsid w:val="00CA641F"/>
    <w:rsid w:val="00CC083F"/>
    <w:rsid w:val="00D23A75"/>
    <w:rsid w:val="00D67700"/>
    <w:rsid w:val="00D77DFB"/>
    <w:rsid w:val="00DB4560"/>
    <w:rsid w:val="00DD77A1"/>
    <w:rsid w:val="00E3460D"/>
    <w:rsid w:val="00E40D14"/>
    <w:rsid w:val="00E44E1C"/>
    <w:rsid w:val="00E75B51"/>
    <w:rsid w:val="00ED67AF"/>
    <w:rsid w:val="00F024E0"/>
    <w:rsid w:val="00F11D33"/>
    <w:rsid w:val="00F26C94"/>
    <w:rsid w:val="00F618AE"/>
    <w:rsid w:val="00F63039"/>
    <w:rsid w:val="00F8212B"/>
    <w:rsid w:val="00F84E37"/>
    <w:rsid w:val="00FA24E7"/>
    <w:rsid w:val="00FF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heading 1"/>
    <w:basedOn w:val="a1"/>
    <w:link w:val="18"/>
    <w:uiPriority w:val="9"/>
    <w:qFormat/>
    <w:rsid w:val="008C4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AD5B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436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2"/>
    <w:link w:val="a5"/>
    <w:uiPriority w:val="1"/>
    <w:rsid w:val="00436D19"/>
    <w:rPr>
      <w:rFonts w:ascii="Calibri" w:eastAsia="Times New Roman" w:hAnsi="Calibri" w:cs="Times New Roman"/>
    </w:rPr>
  </w:style>
  <w:style w:type="paragraph" w:styleId="a7">
    <w:name w:val="Normal (Web)"/>
    <w:basedOn w:val="a1"/>
    <w:uiPriority w:val="99"/>
    <w:unhideWhenUsed/>
    <w:rsid w:val="00475019"/>
    <w:pPr>
      <w:spacing w:after="270"/>
    </w:pPr>
  </w:style>
  <w:style w:type="paragraph" w:styleId="a8">
    <w:name w:val="List Paragraph"/>
    <w:basedOn w:val="a1"/>
    <w:link w:val="a9"/>
    <w:uiPriority w:val="34"/>
    <w:qFormat/>
    <w:rsid w:val="00475019"/>
    <w:pPr>
      <w:ind w:left="720"/>
      <w:contextualSpacing/>
    </w:pPr>
  </w:style>
  <w:style w:type="character" w:customStyle="1" w:styleId="18">
    <w:name w:val="Заголовок 1 Знак"/>
    <w:basedOn w:val="a2"/>
    <w:link w:val="17"/>
    <w:uiPriority w:val="9"/>
    <w:rsid w:val="008C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484E41"/>
  </w:style>
  <w:style w:type="character" w:styleId="aa">
    <w:name w:val="Emphasis"/>
    <w:uiPriority w:val="20"/>
    <w:qFormat/>
    <w:rsid w:val="00484E41"/>
    <w:rPr>
      <w:i/>
      <w:iCs/>
    </w:rPr>
  </w:style>
  <w:style w:type="paragraph" w:customStyle="1" w:styleId="c2">
    <w:name w:val="c2"/>
    <w:basedOn w:val="a1"/>
    <w:rsid w:val="00C36FED"/>
    <w:pPr>
      <w:spacing w:before="100" w:beforeAutospacing="1" w:after="100" w:afterAutospacing="1"/>
    </w:pPr>
  </w:style>
  <w:style w:type="character" w:customStyle="1" w:styleId="c6">
    <w:name w:val="c6"/>
    <w:basedOn w:val="a2"/>
    <w:rsid w:val="00C36FED"/>
  </w:style>
  <w:style w:type="character" w:customStyle="1" w:styleId="c1">
    <w:name w:val="c1"/>
    <w:basedOn w:val="a2"/>
    <w:rsid w:val="00C36FED"/>
  </w:style>
  <w:style w:type="character" w:customStyle="1" w:styleId="c5">
    <w:name w:val="c5"/>
    <w:basedOn w:val="a2"/>
    <w:rsid w:val="00945EF4"/>
  </w:style>
  <w:style w:type="character" w:customStyle="1" w:styleId="c3">
    <w:name w:val="c3"/>
    <w:basedOn w:val="a2"/>
    <w:rsid w:val="00945EF4"/>
  </w:style>
  <w:style w:type="character" w:customStyle="1" w:styleId="c8">
    <w:name w:val="c8"/>
    <w:basedOn w:val="a2"/>
    <w:rsid w:val="00945EF4"/>
  </w:style>
  <w:style w:type="paragraph" w:customStyle="1" w:styleId="19">
    <w:name w:val="Знак1"/>
    <w:basedOn w:val="a1"/>
    <w:rsid w:val="009E7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enturySchoolbook">
    <w:name w:val="Основной текст + Century Schoolbook"/>
    <w:aliases w:val="10,5 pt1,Полужирный1"/>
    <w:basedOn w:val="a2"/>
    <w:rsid w:val="009E7958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0">
    <w:name w:val="Основной текст (2)"/>
    <w:basedOn w:val="a2"/>
    <w:rsid w:val="009E7958"/>
    <w:rPr>
      <w:b/>
      <w:bCs/>
      <w:i/>
      <w:iCs/>
      <w:sz w:val="22"/>
      <w:szCs w:val="22"/>
      <w:lang w:bidi="ar-SA"/>
    </w:rPr>
  </w:style>
  <w:style w:type="character" w:customStyle="1" w:styleId="ab">
    <w:name w:val="Основной текст + Полужирный"/>
    <w:basedOn w:val="a2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a">
    <w:name w:val="Основной текст + Полужирный1"/>
    <w:basedOn w:val="a2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2">
    <w:name w:val="Основной текст (3) + Полужирный"/>
    <w:basedOn w:val="a2"/>
    <w:rsid w:val="009E7958"/>
    <w:rPr>
      <w:rFonts w:ascii="Century Schoolbook" w:hAnsi="Century Schoolbook"/>
      <w:b/>
      <w:bCs/>
      <w:sz w:val="21"/>
      <w:szCs w:val="21"/>
      <w:lang w:bidi="ar-SA"/>
    </w:rPr>
  </w:style>
  <w:style w:type="table" w:styleId="ac">
    <w:name w:val="Table Grid"/>
    <w:basedOn w:val="a3"/>
    <w:uiPriority w:val="59"/>
    <w:rsid w:val="009E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basedOn w:val="a2"/>
    <w:link w:val="30"/>
    <w:uiPriority w:val="9"/>
    <w:semiHidden/>
    <w:rsid w:val="00AD5B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d"/>
    <w:qFormat/>
    <w:rsid w:val="00AD5B9C"/>
    <w:pPr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d">
    <w:name w:val="Перечень Знак"/>
    <w:link w:val="a"/>
    <w:rsid w:val="00AD5B9C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e"/>
    <w:qFormat/>
    <w:rsid w:val="00AD5B9C"/>
    <w:pPr>
      <w:numPr>
        <w:numId w:val="17"/>
      </w:numPr>
      <w:ind w:left="284" w:firstLine="425"/>
    </w:pPr>
  </w:style>
  <w:style w:type="character" w:customStyle="1" w:styleId="ae">
    <w:name w:val="Подперечень Знак"/>
    <w:link w:val="a0"/>
    <w:rsid w:val="00AD5B9C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12">
    <w:name w:val="Font Style12"/>
    <w:rsid w:val="0078787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7878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1"/>
    <w:rsid w:val="0078787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a1"/>
    <w:rsid w:val="0078787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rsid w:val="00787873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5">
    <w:name w:val="Style5"/>
    <w:basedOn w:val="a1"/>
    <w:rsid w:val="0078787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8787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1"/>
    <w:rsid w:val="00787873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2">
    <w:name w:val="Style2"/>
    <w:basedOn w:val="a1"/>
    <w:rsid w:val="00C71FA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rsid w:val="00C71FA6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4">
    <w:name w:val="Font Style14"/>
    <w:rsid w:val="00C71FA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71FA6"/>
    <w:rPr>
      <w:rFonts w:ascii="Times New Roman" w:hAnsi="Times New Roman" w:cs="Times New Roman"/>
      <w:sz w:val="14"/>
      <w:szCs w:val="14"/>
    </w:rPr>
  </w:style>
  <w:style w:type="paragraph" w:styleId="af">
    <w:name w:val="footer"/>
    <w:basedOn w:val="a1"/>
    <w:link w:val="af0"/>
    <w:uiPriority w:val="99"/>
    <w:rsid w:val="004E56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E5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2"/>
    <w:rsid w:val="004E56C3"/>
  </w:style>
  <w:style w:type="paragraph" w:styleId="af2">
    <w:name w:val="Document Map"/>
    <w:basedOn w:val="a1"/>
    <w:link w:val="af3"/>
    <w:semiHidden/>
    <w:rsid w:val="004E56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2"/>
    <w:link w:val="af2"/>
    <w:semiHidden/>
    <w:rsid w:val="004E56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4E56C3"/>
    <w:pPr>
      <w:numPr>
        <w:numId w:val="18"/>
      </w:numPr>
    </w:pPr>
  </w:style>
  <w:style w:type="numbering" w:customStyle="1" w:styleId="2">
    <w:name w:val="Стиль2"/>
    <w:rsid w:val="004E56C3"/>
    <w:pPr>
      <w:numPr>
        <w:numId w:val="19"/>
      </w:numPr>
    </w:pPr>
  </w:style>
  <w:style w:type="numbering" w:customStyle="1" w:styleId="3">
    <w:name w:val="Стиль3"/>
    <w:rsid w:val="004E56C3"/>
    <w:pPr>
      <w:numPr>
        <w:numId w:val="20"/>
      </w:numPr>
    </w:pPr>
  </w:style>
  <w:style w:type="numbering" w:customStyle="1" w:styleId="4">
    <w:name w:val="Стиль4"/>
    <w:rsid w:val="004E56C3"/>
    <w:pPr>
      <w:numPr>
        <w:numId w:val="21"/>
      </w:numPr>
    </w:pPr>
  </w:style>
  <w:style w:type="numbering" w:customStyle="1" w:styleId="5">
    <w:name w:val="Стиль5"/>
    <w:rsid w:val="004E56C3"/>
    <w:pPr>
      <w:numPr>
        <w:numId w:val="22"/>
      </w:numPr>
    </w:pPr>
  </w:style>
  <w:style w:type="numbering" w:customStyle="1" w:styleId="6">
    <w:name w:val="Стиль6"/>
    <w:rsid w:val="004E56C3"/>
    <w:pPr>
      <w:numPr>
        <w:numId w:val="23"/>
      </w:numPr>
    </w:pPr>
  </w:style>
  <w:style w:type="numbering" w:customStyle="1" w:styleId="7">
    <w:name w:val="Стиль7"/>
    <w:basedOn w:val="a4"/>
    <w:rsid w:val="004E56C3"/>
    <w:pPr>
      <w:numPr>
        <w:numId w:val="24"/>
      </w:numPr>
    </w:pPr>
  </w:style>
  <w:style w:type="numbering" w:customStyle="1" w:styleId="8">
    <w:name w:val="Стиль8"/>
    <w:rsid w:val="004E56C3"/>
    <w:pPr>
      <w:numPr>
        <w:numId w:val="25"/>
      </w:numPr>
    </w:pPr>
  </w:style>
  <w:style w:type="numbering" w:customStyle="1" w:styleId="9">
    <w:name w:val="Стиль9"/>
    <w:basedOn w:val="a4"/>
    <w:rsid w:val="004E56C3"/>
    <w:pPr>
      <w:numPr>
        <w:numId w:val="26"/>
      </w:numPr>
    </w:pPr>
  </w:style>
  <w:style w:type="numbering" w:customStyle="1" w:styleId="10">
    <w:name w:val="Стиль10"/>
    <w:rsid w:val="004E56C3"/>
    <w:pPr>
      <w:numPr>
        <w:numId w:val="27"/>
      </w:numPr>
    </w:pPr>
  </w:style>
  <w:style w:type="numbering" w:customStyle="1" w:styleId="11">
    <w:name w:val="Стиль11"/>
    <w:rsid w:val="004E56C3"/>
    <w:pPr>
      <w:numPr>
        <w:numId w:val="28"/>
      </w:numPr>
    </w:pPr>
  </w:style>
  <w:style w:type="numbering" w:customStyle="1" w:styleId="12">
    <w:name w:val="Стиль12"/>
    <w:rsid w:val="004E56C3"/>
    <w:pPr>
      <w:numPr>
        <w:numId w:val="29"/>
      </w:numPr>
    </w:pPr>
  </w:style>
  <w:style w:type="numbering" w:customStyle="1" w:styleId="13">
    <w:name w:val="Стиль13"/>
    <w:rsid w:val="004E56C3"/>
    <w:pPr>
      <w:numPr>
        <w:numId w:val="30"/>
      </w:numPr>
    </w:pPr>
  </w:style>
  <w:style w:type="numbering" w:customStyle="1" w:styleId="14">
    <w:name w:val="Стиль14"/>
    <w:rsid w:val="004E56C3"/>
    <w:pPr>
      <w:numPr>
        <w:numId w:val="31"/>
      </w:numPr>
    </w:pPr>
  </w:style>
  <w:style w:type="numbering" w:customStyle="1" w:styleId="15">
    <w:name w:val="Стиль15"/>
    <w:rsid w:val="004E56C3"/>
    <w:pPr>
      <w:numPr>
        <w:numId w:val="32"/>
      </w:numPr>
    </w:pPr>
  </w:style>
  <w:style w:type="numbering" w:customStyle="1" w:styleId="16">
    <w:name w:val="Стиль16"/>
    <w:rsid w:val="004E56C3"/>
    <w:pPr>
      <w:numPr>
        <w:numId w:val="33"/>
      </w:numPr>
    </w:pPr>
  </w:style>
  <w:style w:type="paragraph" w:styleId="af4">
    <w:name w:val="Subtitle"/>
    <w:basedOn w:val="a1"/>
    <w:next w:val="a1"/>
    <w:link w:val="af5"/>
    <w:qFormat/>
    <w:rsid w:val="004E56C3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2"/>
    <w:link w:val="af4"/>
    <w:rsid w:val="004E56C3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rsid w:val="004E56C3"/>
    <w:pPr>
      <w:ind w:left="360"/>
      <w:jc w:val="both"/>
    </w:pPr>
    <w:rPr>
      <w:i/>
      <w:i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rsid w:val="004E56C3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af6">
    <w:name w:val="Body Text Indent"/>
    <w:basedOn w:val="a1"/>
    <w:link w:val="af7"/>
    <w:rsid w:val="004E56C3"/>
    <w:pPr>
      <w:ind w:left="720" w:hanging="360"/>
      <w:jc w:val="both"/>
    </w:pPr>
    <w:rPr>
      <w:color w:val="000000"/>
      <w:sz w:val="28"/>
      <w:szCs w:val="28"/>
    </w:rPr>
  </w:style>
  <w:style w:type="character" w:customStyle="1" w:styleId="af7">
    <w:name w:val="Основной текст с отступом Знак"/>
    <w:basedOn w:val="a2"/>
    <w:link w:val="af6"/>
    <w:rsid w:val="004E56C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rsid w:val="004E56C3"/>
    <w:pPr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rsid w:val="004E56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1"/>
    <w:link w:val="24"/>
    <w:rsid w:val="004E56C3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2"/>
    <w:link w:val="23"/>
    <w:rsid w:val="004E56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"/>
    <w:basedOn w:val="a1"/>
    <w:link w:val="af9"/>
    <w:rsid w:val="004E56C3"/>
    <w:pPr>
      <w:spacing w:after="120"/>
    </w:pPr>
  </w:style>
  <w:style w:type="character" w:customStyle="1" w:styleId="af9">
    <w:name w:val="Основной текст Знак"/>
    <w:basedOn w:val="a2"/>
    <w:link w:val="af8"/>
    <w:rsid w:val="004E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???????"/>
    <w:rsid w:val="004E5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4E56C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c">
    <w:name w:val="Верхний колонтитул Знак"/>
    <w:basedOn w:val="a2"/>
    <w:link w:val="afb"/>
    <w:uiPriority w:val="99"/>
    <w:rsid w:val="004E56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0">
    <w:name w:val="a7"/>
    <w:basedOn w:val="a1"/>
    <w:rsid w:val="004E56C3"/>
    <w:pPr>
      <w:spacing w:before="100" w:beforeAutospacing="1" w:after="100" w:afterAutospacing="1"/>
    </w:pPr>
    <w:rPr>
      <w:color w:val="000000"/>
    </w:rPr>
  </w:style>
  <w:style w:type="paragraph" w:customStyle="1" w:styleId="Style7">
    <w:name w:val="Style7"/>
    <w:basedOn w:val="a1"/>
    <w:rsid w:val="004E56C3"/>
    <w:pPr>
      <w:widowControl w:val="0"/>
      <w:autoSpaceDE w:val="0"/>
      <w:autoSpaceDN w:val="0"/>
      <w:adjustRightInd w:val="0"/>
      <w:spacing w:line="223" w:lineRule="exact"/>
      <w:ind w:firstLine="403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52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rialtextbig">
    <w:name w:val="arial_text_big"/>
    <w:basedOn w:val="a1"/>
    <w:rsid w:val="00215C4D"/>
    <w:pPr>
      <w:spacing w:before="100" w:beforeAutospacing="1" w:after="100" w:afterAutospacing="1"/>
    </w:pPr>
  </w:style>
  <w:style w:type="paragraph" w:customStyle="1" w:styleId="podzagolovok">
    <w:name w:val="podzagolovok"/>
    <w:basedOn w:val="a1"/>
    <w:rsid w:val="00215C4D"/>
    <w:pPr>
      <w:spacing w:before="100" w:beforeAutospacing="1" w:after="100" w:afterAutospacing="1"/>
    </w:pPr>
  </w:style>
  <w:style w:type="character" w:styleId="afd">
    <w:name w:val="Strong"/>
    <w:basedOn w:val="a2"/>
    <w:uiPriority w:val="22"/>
    <w:qFormat/>
    <w:rsid w:val="00215C4D"/>
    <w:rPr>
      <w:b/>
      <w:bCs/>
    </w:rPr>
  </w:style>
  <w:style w:type="paragraph" w:customStyle="1" w:styleId="c11">
    <w:name w:val="c11"/>
    <w:basedOn w:val="a1"/>
    <w:rsid w:val="00067C7D"/>
    <w:pPr>
      <w:spacing w:before="100" w:beforeAutospacing="1" w:after="100" w:afterAutospacing="1"/>
    </w:pPr>
  </w:style>
  <w:style w:type="character" w:customStyle="1" w:styleId="c15">
    <w:name w:val="c15"/>
    <w:basedOn w:val="a2"/>
    <w:rsid w:val="00067C7D"/>
  </w:style>
  <w:style w:type="character" w:customStyle="1" w:styleId="c4">
    <w:name w:val="c4"/>
    <w:basedOn w:val="a2"/>
    <w:rsid w:val="00067C7D"/>
  </w:style>
  <w:style w:type="character" w:customStyle="1" w:styleId="c18">
    <w:name w:val="c18"/>
    <w:basedOn w:val="a2"/>
    <w:rsid w:val="00067C7D"/>
  </w:style>
  <w:style w:type="character" w:customStyle="1" w:styleId="c7">
    <w:name w:val="c7"/>
    <w:basedOn w:val="a2"/>
    <w:rsid w:val="00067C7D"/>
  </w:style>
  <w:style w:type="paragraph" w:customStyle="1" w:styleId="c0">
    <w:name w:val="c0"/>
    <w:basedOn w:val="a1"/>
    <w:rsid w:val="00067C7D"/>
    <w:pPr>
      <w:spacing w:before="100" w:beforeAutospacing="1" w:after="100" w:afterAutospacing="1"/>
    </w:pPr>
  </w:style>
  <w:style w:type="character" w:customStyle="1" w:styleId="c19">
    <w:name w:val="c19"/>
    <w:basedOn w:val="a2"/>
    <w:rsid w:val="00067C7D"/>
  </w:style>
  <w:style w:type="character" w:customStyle="1" w:styleId="c14">
    <w:name w:val="c14"/>
    <w:basedOn w:val="a2"/>
    <w:rsid w:val="00067C7D"/>
  </w:style>
  <w:style w:type="character" w:customStyle="1" w:styleId="a9">
    <w:name w:val="Абзац списка Знак"/>
    <w:link w:val="a8"/>
    <w:uiPriority w:val="34"/>
    <w:locked/>
    <w:rsid w:val="0014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1"/>
    <w:rsid w:val="001437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13205</Words>
  <Characters>75271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2017-07-21T13:14:00Z</dcterms:created>
  <dcterms:modified xsi:type="dcterms:W3CDTF">2022-11-06T06:18:00Z</dcterms:modified>
</cp:coreProperties>
</file>