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9" w:rsidRPr="0006132B" w:rsidRDefault="00F92B79" w:rsidP="00F92B79">
      <w:pPr>
        <w:spacing w:after="0" w:line="240" w:lineRule="auto"/>
        <w:ind w:left="283"/>
        <w:jc w:val="center"/>
        <w:rPr>
          <w:rFonts w:ascii="Times New Roman" w:hAnsi="Times New Roman"/>
          <w:sz w:val="28"/>
          <w:szCs w:val="28"/>
        </w:rPr>
      </w:pPr>
      <w:r w:rsidRPr="0006132B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 средняя общеобразовательная школа № 16 г. Болотного Болотнинского района Новосибирской области</w:t>
      </w:r>
    </w:p>
    <w:p w:rsidR="00F92B79" w:rsidRDefault="00F92B79" w:rsidP="00F92B79"/>
    <w:p w:rsidR="00F92B79" w:rsidRDefault="00F92B79" w:rsidP="00F92B79"/>
    <w:tbl>
      <w:tblPr>
        <w:tblpPr w:leftFromText="180" w:rightFromText="180" w:vertAnchor="text" w:horzAnchor="margin" w:tblpXSpec="right" w:tblpY="275"/>
        <w:tblW w:w="9747" w:type="dxa"/>
        <w:tblLook w:val="01E0"/>
      </w:tblPr>
      <w:tblGrid>
        <w:gridCol w:w="4077"/>
        <w:gridCol w:w="1418"/>
        <w:gridCol w:w="4252"/>
      </w:tblGrid>
      <w:tr w:rsidR="00F92B79" w:rsidRPr="0006132B" w:rsidTr="00440223">
        <w:trPr>
          <w:trHeight w:val="2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9" w:rsidRPr="0006132B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ПРИНЯТО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 xml:space="preserve">решением 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>МО</w:t>
            </w: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 xml:space="preserve"> учителей 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гуманитарного цикла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 xml:space="preserve">протокол № 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1 </w:t>
            </w: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от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26.08.2022</w:t>
            </w:r>
          </w:p>
          <w:p w:rsidR="00F92B79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 xml:space="preserve">_______ 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>_____</w:t>
            </w: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/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>О.А.Лаптева</w:t>
            </w: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/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2022</w:t>
            </w: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СОГЛАСОВАНО</w:t>
            </w:r>
          </w:p>
          <w:p w:rsidR="00F92B79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СОШ № 16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SimSun" w:hAnsi="Times New Roman"/>
                <w:sz w:val="28"/>
                <w:lang w:eastAsia="ru-RU"/>
              </w:rPr>
            </w:pP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 xml:space="preserve">протокол № 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1 </w:t>
            </w:r>
            <w:r w:rsidRPr="0006132B">
              <w:rPr>
                <w:rFonts w:ascii="Times New Roman" w:eastAsia="SimSun" w:hAnsi="Times New Roman"/>
                <w:sz w:val="28"/>
                <w:lang w:eastAsia="ru-RU"/>
              </w:rPr>
              <w:t>от</w:t>
            </w:r>
            <w:r>
              <w:rPr>
                <w:rFonts w:ascii="Times New Roman" w:eastAsia="SimSun" w:hAnsi="Times New Roman"/>
                <w:sz w:val="28"/>
                <w:lang w:eastAsia="ru-RU"/>
              </w:rPr>
              <w:t xml:space="preserve"> 26.08.2022</w:t>
            </w:r>
          </w:p>
          <w:p w:rsidR="00F92B79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Т.В.Таскаева</w:t>
            </w: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«___» _________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2022</w:t>
            </w:r>
            <w:r w:rsidRPr="0006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F92B79" w:rsidRPr="0006132B" w:rsidRDefault="00F92B79" w:rsidP="004402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2B79" w:rsidRDefault="00F92B79" w:rsidP="00F92B79">
      <w:pPr>
        <w:jc w:val="center"/>
        <w:rPr>
          <w:sz w:val="32"/>
          <w:szCs w:val="32"/>
        </w:rPr>
      </w:pPr>
    </w:p>
    <w:p w:rsidR="00F92B79" w:rsidRDefault="00F92B79" w:rsidP="00F92B79">
      <w:pPr>
        <w:spacing w:line="360" w:lineRule="auto"/>
        <w:rPr>
          <w:sz w:val="32"/>
          <w:szCs w:val="32"/>
        </w:rPr>
      </w:pPr>
    </w:p>
    <w:p w:rsidR="00F92B79" w:rsidRPr="00344E28" w:rsidRDefault="00F92B79" w:rsidP="00F92B7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44E28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F92B79" w:rsidRPr="00F92B79" w:rsidRDefault="00F92B79" w:rsidP="00F92B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2B79">
        <w:rPr>
          <w:rFonts w:ascii="Times New Roman" w:hAnsi="Times New Roman" w:cs="Times New Roman"/>
          <w:sz w:val="32"/>
          <w:szCs w:val="32"/>
        </w:rPr>
        <w:t>учебно</w:t>
      </w:r>
      <w:r w:rsidR="00CD2F86">
        <w:rPr>
          <w:rFonts w:ascii="Times New Roman" w:hAnsi="Times New Roman" w:cs="Times New Roman"/>
          <w:sz w:val="32"/>
          <w:szCs w:val="32"/>
        </w:rPr>
        <w:t>го предмета «Р</w:t>
      </w:r>
      <w:r w:rsidRPr="00F92B79">
        <w:rPr>
          <w:rFonts w:ascii="Times New Roman" w:hAnsi="Times New Roman" w:cs="Times New Roman"/>
          <w:sz w:val="32"/>
          <w:szCs w:val="32"/>
        </w:rPr>
        <w:t>усский язык</w:t>
      </w:r>
      <w:r w:rsidR="00CD2F86">
        <w:rPr>
          <w:rFonts w:ascii="Times New Roman" w:hAnsi="Times New Roman" w:cs="Times New Roman"/>
          <w:sz w:val="32"/>
          <w:szCs w:val="32"/>
        </w:rPr>
        <w:t>»</w:t>
      </w:r>
      <w:r w:rsidRPr="00F92B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92B79" w:rsidRPr="00F92B79" w:rsidRDefault="00F92B79" w:rsidP="00F92B79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2B79">
        <w:rPr>
          <w:rFonts w:ascii="Times New Roman" w:hAnsi="Times New Roman" w:cs="Times New Roman"/>
          <w:sz w:val="32"/>
          <w:szCs w:val="32"/>
        </w:rPr>
        <w:t>для среднего общего образования</w:t>
      </w:r>
    </w:p>
    <w:p w:rsidR="00F92B79" w:rsidRDefault="00F92B79" w:rsidP="00F92B79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F92B79" w:rsidRDefault="00F92B79" w:rsidP="00F92B7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Составители: группа учителей </w:t>
      </w:r>
    </w:p>
    <w:p w:rsidR="00F92B79" w:rsidRDefault="00F92B79" w:rsidP="00F92B79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русского языка и литературы</w:t>
      </w:r>
    </w:p>
    <w:p w:rsidR="00F92B79" w:rsidRDefault="00F92B79" w:rsidP="00F92B79">
      <w:pPr>
        <w:jc w:val="right"/>
        <w:rPr>
          <w:rFonts w:ascii="Times New Roman" w:hAnsi="Times New Roman"/>
          <w:sz w:val="32"/>
          <w:szCs w:val="32"/>
        </w:rPr>
      </w:pPr>
    </w:p>
    <w:p w:rsidR="00F92B79" w:rsidRDefault="00F92B79" w:rsidP="00F92B79">
      <w:pPr>
        <w:jc w:val="right"/>
        <w:rPr>
          <w:rFonts w:ascii="Times New Roman" w:hAnsi="Times New Roman"/>
          <w:sz w:val="32"/>
          <w:szCs w:val="32"/>
        </w:rPr>
      </w:pPr>
    </w:p>
    <w:p w:rsidR="00F92B79" w:rsidRDefault="00F92B79" w:rsidP="00F92B79">
      <w:pPr>
        <w:jc w:val="right"/>
        <w:rPr>
          <w:rFonts w:ascii="Times New Roman" w:hAnsi="Times New Roman"/>
          <w:sz w:val="32"/>
          <w:szCs w:val="32"/>
        </w:rPr>
      </w:pPr>
    </w:p>
    <w:p w:rsidR="00F92B79" w:rsidRDefault="00F92B79" w:rsidP="00F92B79">
      <w:pPr>
        <w:jc w:val="center"/>
        <w:rPr>
          <w:rFonts w:ascii="Times New Roman" w:hAnsi="Times New Roman"/>
          <w:sz w:val="32"/>
          <w:szCs w:val="32"/>
        </w:rPr>
      </w:pPr>
    </w:p>
    <w:p w:rsidR="00F92B79" w:rsidRPr="000469E5" w:rsidRDefault="00F92B79" w:rsidP="00F92B79">
      <w:pPr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Срок реализации </w:t>
      </w:r>
      <w:r w:rsidRPr="00F92B79">
        <w:rPr>
          <w:rFonts w:ascii="Times New Roman" w:hAnsi="Times New Roman" w:cs="Times New Roman"/>
          <w:sz w:val="32"/>
          <w:szCs w:val="32"/>
        </w:rPr>
        <w:t>2 года</w:t>
      </w:r>
    </w:p>
    <w:p w:rsidR="00F92B79" w:rsidRDefault="00F92B79" w:rsidP="00C81E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F92B79" w:rsidRDefault="00F92B79" w:rsidP="00F92B79">
      <w:p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F92B79" w:rsidRDefault="00F92B79" w:rsidP="00C81E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C81E61" w:rsidRPr="00C81E61" w:rsidRDefault="00C81E61" w:rsidP="00C81E61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C81E61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ПОЯСНИТЕЛЬНАЯ ЗАПИСКА</w:t>
      </w:r>
    </w:p>
    <w:p w:rsidR="00C81E61" w:rsidRPr="00C81E61" w:rsidRDefault="00C81E61" w:rsidP="00C81E6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1E61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«Русский язык» является частью основной общеобразовательной программы (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81E61">
        <w:rPr>
          <w:rFonts w:ascii="Times New Roman" w:hAnsi="Times New Roman" w:cs="Times New Roman"/>
          <w:sz w:val="24"/>
          <w:szCs w:val="24"/>
        </w:rPr>
        <w:t>) образования обучающихся МКОУ СОШ № 16 г. Болотного (Содержательный раздел 2.2)</w:t>
      </w:r>
    </w:p>
    <w:p w:rsidR="00C81E61" w:rsidRPr="00C81E61" w:rsidRDefault="00C81E61" w:rsidP="00C81E6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1E61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 (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81E61">
        <w:rPr>
          <w:rFonts w:ascii="Times New Roman" w:hAnsi="Times New Roman" w:cs="Times New Roman"/>
          <w:sz w:val="24"/>
          <w:szCs w:val="24"/>
        </w:rPr>
        <w:t xml:space="preserve"> образования), в соответствии с основной образовательной программой (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81E61">
        <w:rPr>
          <w:rFonts w:ascii="Times New Roman" w:hAnsi="Times New Roman" w:cs="Times New Roman"/>
          <w:sz w:val="24"/>
          <w:szCs w:val="24"/>
        </w:rPr>
        <w:t xml:space="preserve"> образования) МКОУ СОШ № 16 г. Болотного.</w:t>
      </w:r>
    </w:p>
    <w:p w:rsidR="00C81E61" w:rsidRPr="00C81E61" w:rsidRDefault="00C81E61" w:rsidP="00C81E6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61">
        <w:rPr>
          <w:rFonts w:ascii="Times New Roman" w:hAnsi="Times New Roman" w:cs="Times New Roman"/>
          <w:b/>
          <w:sz w:val="24"/>
          <w:szCs w:val="24"/>
        </w:rPr>
        <w:t>Общая характеристика курса: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C81E61">
        <w:rPr>
          <w:rStyle w:val="c5"/>
          <w:color w:val="000000"/>
        </w:rPr>
        <w:t>дств в р</w:t>
      </w:r>
      <w:proofErr w:type="gramEnd"/>
      <w:r w:rsidRPr="00C81E61">
        <w:rPr>
          <w:rStyle w:val="c5"/>
          <w:color w:val="000000"/>
        </w:rPr>
        <w:t>азнообразных условиях общения.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Содержание обучения русскому языку на </w:t>
      </w:r>
      <w:proofErr w:type="gramStart"/>
      <w:r w:rsidRPr="00C81E61">
        <w:rPr>
          <w:rStyle w:val="c5"/>
          <w:color w:val="000000"/>
        </w:rPr>
        <w:t>профильном</w:t>
      </w:r>
      <w:proofErr w:type="gramEnd"/>
      <w:r w:rsidRPr="00C81E61">
        <w:rPr>
          <w:rStyle w:val="c5"/>
          <w:color w:val="000000"/>
        </w:rPr>
        <w:t xml:space="preserve"> отобрано и структурировано на основе компетентностного подхода: в классах гуманитарного профиля развиваются и совершенствуются языковая и лингвистическая (языковедческая), коммуникативная и </w:t>
      </w:r>
      <w:proofErr w:type="spellStart"/>
      <w:r w:rsidRPr="00C81E61">
        <w:rPr>
          <w:rStyle w:val="c5"/>
          <w:color w:val="000000"/>
        </w:rPr>
        <w:t>культуроведческая</w:t>
      </w:r>
      <w:proofErr w:type="spellEnd"/>
      <w:r w:rsidRPr="00C81E61">
        <w:rPr>
          <w:rStyle w:val="c5"/>
          <w:color w:val="000000"/>
        </w:rPr>
        <w:t xml:space="preserve"> компетенции.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gramStart"/>
      <w:r w:rsidRPr="00C81E61">
        <w:rPr>
          <w:rStyle w:val="c26"/>
          <w:bCs/>
          <w:color w:val="000000"/>
        </w:rPr>
        <w:t>Языковая и лингвистическая (языковедческая) компетенции</w:t>
      </w:r>
      <w:r w:rsidRPr="00C81E61">
        <w:rPr>
          <w:rStyle w:val="c5"/>
          <w:color w:val="000000"/>
        </w:rPr>
        <w:t> – 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26"/>
          <w:bCs/>
          <w:color w:val="000000"/>
        </w:rPr>
        <w:t>Коммуникативная компетенция</w:t>
      </w:r>
      <w:r w:rsidRPr="00C81E61">
        <w:rPr>
          <w:rStyle w:val="c5"/>
          <w:color w:val="000000"/>
        </w:rPr>
        <w:t> 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spellStart"/>
      <w:r w:rsidRPr="00C81E61">
        <w:rPr>
          <w:rStyle w:val="c26"/>
          <w:bCs/>
          <w:color w:val="000000"/>
        </w:rPr>
        <w:t>Культуроведческая</w:t>
      </w:r>
      <w:proofErr w:type="spellEnd"/>
      <w:r w:rsidRPr="00C81E61">
        <w:rPr>
          <w:rStyle w:val="c26"/>
          <w:bCs/>
          <w:color w:val="000000"/>
        </w:rPr>
        <w:t xml:space="preserve"> компетенция</w:t>
      </w:r>
      <w:r w:rsidRPr="00C81E61">
        <w:rPr>
          <w:rStyle w:val="c5"/>
          <w:color w:val="000000"/>
        </w:rPr>
        <w:t xml:space="preserve"> – осознание языка как формы выражения культуры, национально-культурной специфика русского языка; расширение знаний о </w:t>
      </w:r>
      <w:r w:rsidRPr="00C81E61">
        <w:rPr>
          <w:rStyle w:val="c5"/>
          <w:color w:val="000000"/>
        </w:rPr>
        <w:lastRenderedPageBreak/>
        <w:t>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Независимо от избранной теории и методики обучения определенное внимание должно уделяться каждой из названных компетенций. В то же время углублённый курс русского языка должен обеспечить готовность к получению высшего филологического образования, поэтому приоритетным в данном курсе является формирование и совершенствование лингвистической компетенции учащихся.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В связи с этим 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gramStart"/>
      <w:r w:rsidRPr="00C81E61">
        <w:rPr>
          <w:rStyle w:val="c5"/>
          <w:color w:val="000000"/>
        </w:rPr>
        <w:t>Изучение русского языка на углублённом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</w:t>
      </w:r>
      <w:proofErr w:type="gramEnd"/>
      <w:r w:rsidRPr="00C81E61">
        <w:rPr>
          <w:rStyle w:val="c5"/>
          <w:color w:val="000000"/>
        </w:rPr>
        <w:t xml:space="preserve"> Углублённый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Содержание курса обусловлено реализацией системно-деятельностного подхода. Полнота и доступность изложения теоретических сведений, характер отбора материала для упражнений, разнообразие видов заданий направлены на формирование коммуникативной, языковой, лингвистической, </w:t>
      </w:r>
      <w:proofErr w:type="spellStart"/>
      <w:r w:rsidRPr="00C81E61">
        <w:rPr>
          <w:rStyle w:val="c5"/>
          <w:color w:val="000000"/>
        </w:rPr>
        <w:t>культуроведческой</w:t>
      </w:r>
      <w:proofErr w:type="spellEnd"/>
      <w:r w:rsidRPr="00C81E61">
        <w:rPr>
          <w:rStyle w:val="c5"/>
          <w:color w:val="000000"/>
        </w:rPr>
        <w:t xml:space="preserve"> компетенций как результат освоения содержания курса, на достижение личностных, </w:t>
      </w:r>
      <w:proofErr w:type="spellStart"/>
      <w:r w:rsidRPr="00C81E61">
        <w:rPr>
          <w:rStyle w:val="c5"/>
          <w:color w:val="000000"/>
        </w:rPr>
        <w:t>метапредметных</w:t>
      </w:r>
      <w:proofErr w:type="spellEnd"/>
      <w:r w:rsidRPr="00C81E61">
        <w:rPr>
          <w:rStyle w:val="c5"/>
          <w:color w:val="000000"/>
        </w:rPr>
        <w:t xml:space="preserve"> и предметных результатов, обозначенных в Стандарте. Курс русского языка и литературы в 10—11 классах общеобразовательных организаций призван завершить формирование представлений о системе языка, его уровнях и изобразительно-выразительных возможностях, поэтому теоретический материал преподносится крупными блоками. Курс выстроен таким образом, чтобы прослеживалась взаимосвязь между различными разделами науки о </w:t>
      </w:r>
      <w:proofErr w:type="gramStart"/>
      <w:r w:rsidRPr="00C81E61">
        <w:rPr>
          <w:rStyle w:val="c5"/>
          <w:color w:val="000000"/>
        </w:rPr>
        <w:t>языке</w:t>
      </w:r>
      <w:proofErr w:type="gramEnd"/>
      <w:r w:rsidRPr="00C81E61">
        <w:rPr>
          <w:rStyle w:val="c5"/>
          <w:color w:val="000000"/>
        </w:rPr>
        <w:t xml:space="preserve"> и складывалось представление о русском языке как о системе, тем самым формировалось системное мышление обучающихся и достигалась полнота единой картины мира, отражённая в максимальном объёме языковых средств, доступных языковой личности для выражения мысли и осознания </w:t>
      </w:r>
      <w:r w:rsidRPr="00C81E61">
        <w:rPr>
          <w:rStyle w:val="c5"/>
          <w:color w:val="000000"/>
        </w:rPr>
        <w:lastRenderedPageBreak/>
        <w:t>процессов формирующегося мировоззрения на этапе старшей школы. Особое внимание в данном курсе уделяется подбору текстов из произведений, изучаемых в школе, для лингвистического и литературоведческого анализа.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Программа охватывает все разделы русского языка, соединяя традиционный и инновационный аспекты современной методики и технологии обучения русскому языку. Традиционно большое внимание в программе уделяется грамматике, орфографии и пунктуации, так как правописные и аналитико-синтетические навыки работы с языковыми явлениями, безусловно, требуют своего закрепления и развития в старшей школе. Причём этот процесс выстраивается на более высокой методико-дидактической платформе, с учётом возрастных особенностей обучающихся в старшей школе и имеющегося у них комплекса знаний, умений и навыков, компетентностей и универсальных учебных действий, полученных и сформированных на ступени основного общего образования, что обеспечит преемственность между изучением предметов на этих ступенях образования.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В программу включён специальный раздел «Культура речи», в котором даны расширяющие сведения об уже известной школьникам дисциплине. Но этот раздел носит характер итогового и обобщающего, даёт возможность учителю и ученикам сознательно поговорить о проблемах правильности речи, ещё раз поставить индивидуальные ориентиры дальнейшего совершенствования речи. А само освоение происходит в течение всего курса обучения. Теоретический материал описывает содержание нормы, практические упражнения позволяют её закрепить, а творческие задания и проблемные вопросы и ситуации — перенести в собственную речевую практику обучающегося. Они вооружают обучающегося навыками самоконтроля за речевым поведением и выбором адекватных речевых средств в их нормативном соответствии. В программе отражены такие темы, как «Основные принципы русской орфографии», «Основные принципы русской пунктуации». Они важны при повторении правил орфографии и пунктуации, так как обеспечивают сознательный подход к изучаемому материалу.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Задачи, стоящие перед учебным предметом «Русский язык и литература» в старших классах, успешно решаются в рамках урока и при самостоятельной работе над языковым анализом литературных произведений. Фонетический, морфемный, словообразовательный, морфологический, синтаксический виды анализа базируются на ранее полученных знаниях. Большое место в учебнике отводится орфографическому и пунктуационному анализу, что обеспечивает прочные знания и повышает качество </w:t>
      </w:r>
      <w:r w:rsidRPr="00C81E61">
        <w:rPr>
          <w:rStyle w:val="c5"/>
          <w:color w:val="000000"/>
        </w:rPr>
        <w:lastRenderedPageBreak/>
        <w:t>грамотного письма, культуру владения языком, совершенствует умения и навыки нормативного использования языковых средств.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>Для активизации познавательной деятельности учащихся в программу включены разделы «Из истории русского языкознания», «Культура речи», «Стилистика», изучение которых даёт возможность в первую очередь самостоятельно освоить материал, анализировать тексты разных функциональных стилей, что расширяет лингвистический кругозор, помогает формированию языкового вкуса, углублению знаний о языке.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Включение в число заданий исследовательских и проектных работ, проблемных вопросов к текстам упражнений, соотнесение языковой основы литературного текста с его идейным замыслом позволяют планомерно решать поставленные задачи формирования познавательных универсальных учебных действий и готовить обучающихся к непрерывному обучению в течение всей его профессиональной жизни. Большую роль в освоении курса русского языка и литературы играют информационные технологии. </w:t>
      </w:r>
      <w:proofErr w:type="gramStart"/>
      <w:r w:rsidRPr="00C81E61">
        <w:rPr>
          <w:rStyle w:val="c5"/>
          <w:color w:val="000000"/>
        </w:rPr>
        <w:t>Это одно из важнейших условий освоения предложенного обучающимся учебного материала на пике внимания и сосредоточенности.</w:t>
      </w:r>
      <w:proofErr w:type="gramEnd"/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Не менее значимую роль для освоения современного курса русского языка играет вооружение учащихся навыками самостоятельного получения и обработки информации. </w:t>
      </w:r>
      <w:proofErr w:type="gramStart"/>
      <w:r w:rsidRPr="00C81E61">
        <w:rPr>
          <w:rStyle w:val="c5"/>
          <w:color w:val="000000"/>
        </w:rPr>
        <w:t>Электронные образовательные ресурсы, электронные словари, электронные библиотеки, электронные научные и научно-популярные порталы, с одной стороны, как естественное продолжение работы с учебником в ходе освоения программы развивают обучающегося и дают ему возможность в зоне удалённого доступа общаться с мировым сообществом, что становится актуальным в условиях глобализации мирового экономического, политического и образовательного пространств, с другой – требуют от него чёткости в формировании образовательного</w:t>
      </w:r>
      <w:proofErr w:type="gramEnd"/>
      <w:r w:rsidRPr="00C81E61">
        <w:rPr>
          <w:rStyle w:val="c5"/>
          <w:color w:val="000000"/>
        </w:rPr>
        <w:t xml:space="preserve"> запроса, краткости и точности в общении, толерантности в выборе языковых средств, культуры личности, которая в </w:t>
      </w:r>
      <w:proofErr w:type="spellStart"/>
      <w:proofErr w:type="gramStart"/>
      <w:r w:rsidRPr="00C81E61">
        <w:rPr>
          <w:rStyle w:val="c5"/>
          <w:color w:val="000000"/>
        </w:rPr>
        <w:t>интернет-формате</w:t>
      </w:r>
      <w:proofErr w:type="spellEnd"/>
      <w:proofErr w:type="gramEnd"/>
      <w:r w:rsidRPr="00C81E61">
        <w:rPr>
          <w:rStyle w:val="c5"/>
          <w:color w:val="000000"/>
        </w:rPr>
        <w:t xml:space="preserve"> напрямую ассоциируется с культурой речи, ибо является единственным маркером собеседника в </w:t>
      </w:r>
      <w:proofErr w:type="spellStart"/>
      <w:r w:rsidRPr="00C81E61">
        <w:rPr>
          <w:rStyle w:val="c5"/>
          <w:color w:val="000000"/>
        </w:rPr>
        <w:t>дистанцированном</w:t>
      </w:r>
      <w:proofErr w:type="spellEnd"/>
      <w:r w:rsidRPr="00C81E61">
        <w:rPr>
          <w:rStyle w:val="c5"/>
          <w:color w:val="000000"/>
        </w:rPr>
        <w:t xml:space="preserve"> общении. Поэтому культурно-речевой аспект является основным в изучаемом материале.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proofErr w:type="gramStart"/>
      <w:r w:rsidRPr="00C81E61">
        <w:rPr>
          <w:rStyle w:val="c5"/>
          <w:color w:val="000000"/>
        </w:rPr>
        <w:t xml:space="preserve">Курс русского языка и литературы в 10 – 11 классах предполагает освоение предмета с целью формирования у обучающихся посредством освоения системы русского языка целостного представления о мире и формирования общей культуры личности как неотъемлемых составляющих современного выпускника общеобразовательной организации, способного ориентироваться в постоянно изменяющейся действительности, готового к таким изменениям и способного </w:t>
      </w:r>
      <w:r w:rsidRPr="00C81E61">
        <w:rPr>
          <w:rStyle w:val="c5"/>
          <w:color w:val="000000"/>
        </w:rPr>
        <w:lastRenderedPageBreak/>
        <w:t>адекватно на основе общечеловеческих ценностей и общественной целесообразности адаптироваться к</w:t>
      </w:r>
      <w:proofErr w:type="gramEnd"/>
      <w:r w:rsidRPr="00C81E61">
        <w:rPr>
          <w:rStyle w:val="c5"/>
          <w:color w:val="000000"/>
        </w:rPr>
        <w:t xml:space="preserve"> изменяющейся среде, а также способного самому активно менять условия своей жизни и деятельности на благо себе, обществу и государству как нерасторжимому единству составляющих мира человеческого бытия. Важнейшими результатами освоения курса «Русский язык и литература» являются личностные, </w:t>
      </w:r>
      <w:proofErr w:type="spellStart"/>
      <w:r w:rsidRPr="00C81E61">
        <w:rPr>
          <w:rStyle w:val="c5"/>
          <w:color w:val="000000"/>
        </w:rPr>
        <w:t>метапредметные</w:t>
      </w:r>
      <w:proofErr w:type="spellEnd"/>
      <w:r w:rsidRPr="00C81E61">
        <w:rPr>
          <w:rStyle w:val="c5"/>
          <w:color w:val="000000"/>
        </w:rPr>
        <w:t xml:space="preserve"> и предметные результаты.</w:t>
      </w:r>
    </w:p>
    <w:p w:rsidR="00C81E61" w:rsidRPr="00C81E61" w:rsidRDefault="00C81E61" w:rsidP="00C81E61">
      <w:pPr>
        <w:pStyle w:val="c33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 w:rsidRPr="00C81E61">
        <w:rPr>
          <w:rStyle w:val="c5"/>
          <w:color w:val="000000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C81E61">
        <w:rPr>
          <w:rStyle w:val="c5"/>
          <w:color w:val="000000"/>
        </w:rPr>
        <w:t>надпредметной</w:t>
      </w:r>
      <w:proofErr w:type="spellEnd"/>
      <w:r w:rsidRPr="00C81E61">
        <w:rPr>
          <w:rStyle w:val="c5"/>
          <w:color w:val="000000"/>
        </w:rPr>
        <w:t xml:space="preserve"> функции, которую русский язык выполняет в системе школьного образования. В результате обучения старшеклассник получает возможность совершенствовать </w:t>
      </w:r>
      <w:proofErr w:type="spellStart"/>
      <w:r w:rsidRPr="00C81E61">
        <w:rPr>
          <w:rStyle w:val="c5"/>
          <w:color w:val="000000"/>
        </w:rPr>
        <w:t>общеучебные</w:t>
      </w:r>
      <w:proofErr w:type="spellEnd"/>
      <w:r w:rsidRPr="00C81E61">
        <w:rPr>
          <w:rStyle w:val="c5"/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</w:t>
      </w:r>
      <w:proofErr w:type="gramStart"/>
      <w:r w:rsidRPr="00C81E61">
        <w:rPr>
          <w:rStyle w:val="c5"/>
          <w:color w:val="000000"/>
        </w:rPr>
        <w:t>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выступление (высказывания, монолог, дискуссия, полемика), следование этическим нормам и правилам ведения диалога (диспута) и т.п.</w:t>
      </w:r>
      <w:proofErr w:type="gramEnd"/>
    </w:p>
    <w:p w:rsidR="00C81E61" w:rsidRDefault="00C81E61" w:rsidP="00C81E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61">
        <w:rPr>
          <w:rFonts w:ascii="Times New Roman" w:hAnsi="Times New Roman" w:cs="Times New Roman"/>
          <w:b/>
          <w:sz w:val="24"/>
          <w:szCs w:val="24"/>
        </w:rPr>
        <w:t>Цель изучения учебного курса.</w:t>
      </w:r>
    </w:p>
    <w:p w:rsidR="00C81E61" w:rsidRPr="00C81E61" w:rsidRDefault="00C81E61" w:rsidP="00C81E61">
      <w:pPr>
        <w:numPr>
          <w:ilvl w:val="0"/>
          <w:numId w:val="7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лингвистике как науке; о языке как многофункциональной развивающейся системе; о взаимосвязи основных единиц и уровней языка; о языковой норме, ее функциях;</w:t>
      </w:r>
    </w:p>
    <w:p w:rsidR="00C81E61" w:rsidRPr="00C81E61" w:rsidRDefault="00C81E61" w:rsidP="00C81E61">
      <w:pPr>
        <w:numPr>
          <w:ilvl w:val="0"/>
          <w:numId w:val="7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</w:t>
      </w:r>
    </w:p>
    <w:p w:rsidR="00C81E61" w:rsidRPr="00C81E61" w:rsidRDefault="00C81E61" w:rsidP="00C81E61">
      <w:pPr>
        <w:numPr>
          <w:ilvl w:val="0"/>
          <w:numId w:val="7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proofErr w:type="gramStart"/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социальной адаптации, к речевому взаимодействию; формирование готовности к осознанному образования;</w:t>
      </w:r>
      <w:proofErr w:type="gramEnd"/>
    </w:p>
    <w:p w:rsidR="00C81E61" w:rsidRPr="00C81E61" w:rsidRDefault="00C81E61" w:rsidP="00C81E61">
      <w:pPr>
        <w:numPr>
          <w:ilvl w:val="0"/>
          <w:numId w:val="7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 и патриотизма; формирование представления о русском языке как духовной, нравственной и культурной ценности народа;</w:t>
      </w:r>
    </w:p>
    <w:p w:rsidR="00C81E61" w:rsidRPr="00C81E61" w:rsidRDefault="00C81E61" w:rsidP="00C81E61">
      <w:pPr>
        <w:numPr>
          <w:ilvl w:val="0"/>
          <w:numId w:val="7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общения.</w:t>
      </w:r>
    </w:p>
    <w:p w:rsidR="00C81E61" w:rsidRPr="00C81E61" w:rsidRDefault="00C81E61" w:rsidP="00C81E6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E61">
        <w:rPr>
          <w:rFonts w:ascii="Times New Roman" w:hAnsi="Times New Roman" w:cs="Times New Roman"/>
          <w:b/>
          <w:sz w:val="24"/>
          <w:szCs w:val="24"/>
        </w:rPr>
        <w:lastRenderedPageBreak/>
        <w:t>Задачами изучения русского языка в основной школе являются:</w:t>
      </w:r>
    </w:p>
    <w:p w:rsidR="00C81E61" w:rsidRPr="00C81E61" w:rsidRDefault="00C81E61" w:rsidP="00C81E61">
      <w:pPr>
        <w:numPr>
          <w:ilvl w:val="0"/>
          <w:numId w:val="8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знаний о языке как основной системе в общественном явлении, его устройстве, развитии и функционировании;</w:t>
      </w:r>
    </w:p>
    <w:p w:rsidR="00C81E61" w:rsidRPr="00C81E61" w:rsidRDefault="00C81E61" w:rsidP="00C81E61">
      <w:pPr>
        <w:numPr>
          <w:ilvl w:val="0"/>
          <w:numId w:val="8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C81E61" w:rsidRDefault="00C81E61" w:rsidP="00F92B79">
      <w:pPr>
        <w:numPr>
          <w:ilvl w:val="0"/>
          <w:numId w:val="8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81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способности к анализу и оценке языковых явлений и фактов.</w:t>
      </w:r>
    </w:p>
    <w:p w:rsidR="00F92B79" w:rsidRPr="00F92B79" w:rsidRDefault="00F92B79" w:rsidP="00F92B79">
      <w:pPr>
        <w:numPr>
          <w:ilvl w:val="0"/>
          <w:numId w:val="8"/>
        </w:numPr>
        <w:shd w:val="clear" w:color="auto" w:fill="FFFFFF"/>
        <w:spacing w:before="25" w:after="25" w:line="360" w:lineRule="auto"/>
        <w:ind w:left="567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</w:p>
    <w:p w:rsidR="00C81E61" w:rsidRPr="00C81E61" w:rsidRDefault="00C81E61" w:rsidP="00C81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61">
        <w:rPr>
          <w:rFonts w:ascii="Times New Roman" w:hAnsi="Times New Roman" w:cs="Times New Roman"/>
          <w:b/>
          <w:sz w:val="24"/>
          <w:szCs w:val="24"/>
        </w:rPr>
        <w:t>Воспитательный аспект изучения учебного предмета «Русский язык»</w:t>
      </w:r>
    </w:p>
    <w:tbl>
      <w:tblPr>
        <w:tblStyle w:val="a8"/>
        <w:tblpPr w:leftFromText="180" w:rightFromText="180" w:vertAnchor="text" w:horzAnchor="margin" w:tblpXSpec="center" w:tblpY="438"/>
        <w:tblW w:w="10916" w:type="dxa"/>
        <w:tblLayout w:type="fixed"/>
        <w:tblLook w:val="04A0"/>
      </w:tblPr>
      <w:tblGrid>
        <w:gridCol w:w="1844"/>
        <w:gridCol w:w="9072"/>
      </w:tblGrid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воспитание на основе духовно-нравственной культуры народов России, формирование традиционных российских семейных ценностей;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Лексика (лексикология) и фразеология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искусства), воспитание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(морфемика)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 воспитание на основе духовно-</w:t>
            </w:r>
            <w:r w:rsidRPr="00C8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Морфология</w:t>
            </w:r>
          </w:p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искусств, воспитание на основе духовно-нравственной культуры народов России, формирование традиционных российских семейных ценностей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Родине, своему народу, уважения к другим народам России 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на основе духовно-нравственной культуры народов России, формирование традиционных российских семейных ценностей; 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честности, доброты, милосердия, справедливости, дружелюбия и взаимопомощи, уважения к старшим, к памяти предков, воспитание любви к родному краю, Родине, своему народу, уважения к другим народам России</w:t>
            </w:r>
            <w:proofErr w:type="gramEnd"/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      </w:r>
            <w:proofErr w:type="gramEnd"/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Стилистика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 воспитание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  <w:tr w:rsidR="00C81E61" w:rsidRPr="00C81E61" w:rsidTr="00C81E61">
        <w:tc>
          <w:tcPr>
            <w:tcW w:w="1844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9072" w:type="dxa"/>
          </w:tcPr>
          <w:p w:rsidR="00C81E61" w:rsidRPr="00C81E61" w:rsidRDefault="00C81E61" w:rsidP="00C81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потребностей, формирование экологической культуры, ответственного, бережного отношения к природе, воспитание уважения к труду, трудящимся, результатам труда (своего и других людей),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искусства, воспитание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</w:t>
            </w:r>
            <w:proofErr w:type="gramStart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1E61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любви к родному краю, Родине, своему народу, уважения к другим народам России</w:t>
            </w:r>
          </w:p>
        </w:tc>
      </w:tr>
    </w:tbl>
    <w:p w:rsidR="00552B8A" w:rsidRDefault="00552B8A" w:rsidP="00552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2B8A" w:rsidRPr="00EF3656" w:rsidRDefault="00552B8A" w:rsidP="00EC43D9">
      <w:pPr>
        <w:pStyle w:val="3"/>
        <w:numPr>
          <w:ilvl w:val="0"/>
          <w:numId w:val="1"/>
        </w:numPr>
        <w:ind w:left="0"/>
        <w:jc w:val="center"/>
        <w:rPr>
          <w:color w:val="000000" w:themeColor="text1" w:themeShade="80"/>
          <w:sz w:val="24"/>
          <w:szCs w:val="24"/>
        </w:rPr>
      </w:pPr>
      <w:r w:rsidRPr="00EF3656">
        <w:rPr>
          <w:color w:val="000000" w:themeColor="text1" w:themeShade="80"/>
          <w:sz w:val="24"/>
          <w:szCs w:val="24"/>
        </w:rPr>
        <w:t>Планируемые результаты освоения учебного предмета "Русский  язык"</w:t>
      </w:r>
    </w:p>
    <w:p w:rsidR="00552B8A" w:rsidRPr="00EF3656" w:rsidRDefault="00552B8A" w:rsidP="00552B8A">
      <w:pPr>
        <w:ind w:firstLine="567"/>
        <w:jc w:val="both"/>
        <w:rPr>
          <w:rFonts w:ascii="Times New Roman" w:hAnsi="Times New Roman" w:cs="Times New Roman"/>
          <w:i/>
          <w:color w:val="000000" w:themeColor="text1" w:themeShade="8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60"/>
        <w:gridCol w:w="8222"/>
      </w:tblGrid>
      <w:tr w:rsidR="00552B8A" w:rsidRPr="00EF3656" w:rsidTr="00552B8A">
        <w:trPr>
          <w:trHeight w:val="455"/>
        </w:trPr>
        <w:tc>
          <w:tcPr>
            <w:tcW w:w="9782" w:type="dxa"/>
            <w:gridSpan w:val="2"/>
          </w:tcPr>
          <w:p w:rsidR="00552B8A" w:rsidRPr="00EF3656" w:rsidRDefault="00552B8A" w:rsidP="00517CDD">
            <w:pPr>
              <w:jc w:val="center"/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</w:pPr>
            <w:r w:rsidRPr="00EF3656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10-11 класс</w:t>
            </w:r>
          </w:p>
        </w:tc>
      </w:tr>
      <w:tr w:rsidR="00552B8A" w:rsidRPr="00EF3656" w:rsidTr="00552B8A">
        <w:tc>
          <w:tcPr>
            <w:tcW w:w="1560" w:type="dxa"/>
          </w:tcPr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F365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</w:t>
            </w:r>
          </w:p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 в сфере отношений обучающихся к себе, к своему здоровью, к познанию себя: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неприятие вредных привычек: курения, употребления алкоголя, наркотиков.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в сфере отношений обучающихся к России как к Родине (Отечеству):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в сфере отношений обучающихся к закону, государству и к гражданскому обществу: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</w:t>
            </w:r>
            <w:r w:rsidRPr="00EC43D9">
              <w:rPr>
                <w:color w:val="000000" w:themeColor="text1" w:themeShade="80"/>
                <w:sz w:val="24"/>
                <w:szCs w:val="24"/>
              </w:rPr>
              <w:lastRenderedPageBreak/>
              <w:t>демократические ценности, готового к участию в общественной жизни;</w:t>
            </w:r>
            <w:proofErr w:type="gramEnd"/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признание </w:t>
            </w:r>
            <w:proofErr w:type="spellStart"/>
            <w:r w:rsidRPr="00EC43D9">
              <w:rPr>
                <w:color w:val="000000" w:themeColor="text1" w:themeShade="80"/>
                <w:sz w:val="24"/>
                <w:szCs w:val="24"/>
              </w:rPr>
              <w:t>неотчуждаемости</w:t>
            </w:r>
            <w:proofErr w:type="spell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  <w:proofErr w:type="gramEnd"/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готовность </w:t>
            </w: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>обучающихся</w:t>
            </w:r>
            <w:proofErr w:type="gram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в сфере отношений обучающихся с окружающими людьми: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в сфере отношений обучающихся к окружающему миру, живой природе, художественной культуре: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мировоззрение, соответствующее современному уровню развития науки, значимости науки, готовность к научно-техническому творчеству, </w:t>
            </w:r>
            <w:r w:rsidRPr="00EC43D9">
              <w:rPr>
                <w:color w:val="000000" w:themeColor="text1" w:themeShade="80"/>
                <w:sz w:val="24"/>
                <w:szCs w:val="24"/>
              </w:rPr>
              <w:lastRenderedPageBreak/>
              <w:t>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>эстетическое</w:t>
            </w:r>
            <w:proofErr w:type="gram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отношения к миру, готовность к эстетическому обустройству собственного быта. 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положительный образ семьи, </w:t>
            </w:r>
            <w:proofErr w:type="spellStart"/>
            <w:r w:rsidRPr="00EC43D9">
              <w:rPr>
                <w:color w:val="000000" w:themeColor="text1" w:themeShade="80"/>
                <w:sz w:val="24"/>
                <w:szCs w:val="24"/>
              </w:rPr>
              <w:t>родительства</w:t>
            </w:r>
            <w:proofErr w:type="spell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(отцовства и материнства), интериоризация традиционных семейных ценностей. 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готовность к самообслуживанию, включая обучение и выполнение домашних обязанностей.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Личностные результаты в сфере физического, психологического, социального и академического благополучия </w:t>
            </w:r>
            <w:proofErr w:type="gramStart"/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обучающихся</w:t>
            </w:r>
            <w:proofErr w:type="gramEnd"/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>обучающихся</w:t>
            </w:r>
            <w:proofErr w:type="gram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</w:tr>
      <w:tr w:rsidR="00552B8A" w:rsidRPr="00EF3656" w:rsidTr="00552B8A">
        <w:tc>
          <w:tcPr>
            <w:tcW w:w="1560" w:type="dxa"/>
          </w:tcPr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F365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Метапредметные результаты</w:t>
            </w:r>
          </w:p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2B8A" w:rsidRPr="00EC43D9" w:rsidRDefault="00552B8A" w:rsidP="00517CD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Регулятивные универсальные учебные действия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lastRenderedPageBreak/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сопоставлять полученный результат деятельности с поставленной заранее целью.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           2. Познавательные универсальные учебные действия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 xml:space="preserve">Выпускник научится: 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менять и удерживать разные позиции в познавательной деятельности.</w:t>
            </w:r>
          </w:p>
          <w:p w:rsidR="00552B8A" w:rsidRPr="00EC43D9" w:rsidRDefault="00552B8A" w:rsidP="00517CD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993"/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Коммуникативные универсальные учебные действия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Выпускник научится: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EC43D9">
              <w:rPr>
                <w:color w:val="000000" w:themeColor="text1" w:themeShade="80"/>
                <w:sz w:val="24"/>
                <w:szCs w:val="24"/>
              </w:rPr>
              <w:t>со</w:t>
            </w:r>
            <w:proofErr w:type="gram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 xml:space="preserve">распознавать </w:t>
            </w:r>
            <w:proofErr w:type="spellStart"/>
            <w:r w:rsidRPr="00EC43D9">
              <w:rPr>
                <w:color w:val="000000" w:themeColor="text1" w:themeShade="80"/>
                <w:sz w:val="24"/>
                <w:szCs w:val="24"/>
              </w:rPr>
              <w:t>конфликтогенные</w:t>
            </w:r>
            <w:proofErr w:type="spellEnd"/>
            <w:r w:rsidRPr="00EC43D9">
              <w:rPr>
                <w:color w:val="000000" w:themeColor="text1" w:themeShade="80"/>
                <w:sz w:val="24"/>
                <w:szCs w:val="24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</w:tc>
      </w:tr>
      <w:tr w:rsidR="00552B8A" w:rsidRPr="00EF3656" w:rsidTr="00552B8A">
        <w:tc>
          <w:tcPr>
            <w:tcW w:w="1560" w:type="dxa"/>
          </w:tcPr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F3656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  <w:p w:rsidR="00552B8A" w:rsidRPr="00EF3656" w:rsidRDefault="00552B8A" w:rsidP="00517CDD">
            <w:pPr>
              <w:jc w:val="both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8222" w:type="dxa"/>
          </w:tcPr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Выпускник на углубленном уровне научится: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воспринимать лингвистику как часть общечеловеческого гуманитарного знания;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рассматривать язык в качестве многофункциональной развивающейся системы;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lastRenderedPageBreak/>
      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отмечать отличия языка художественной литературы от других разновидностей современного русского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иметь представление об историческом развитии русского языка и истории русского языкознания;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выражать согласие или несогласие с мнением собеседника в соответствии с правилами ведения диалогической речи;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дифференцировать главную и второстепенную информацию, известную и неизвестную информацию в прослушанном тексте;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оценивать стилистические ресурсы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сохранять стилевое единство при создании текста заданного функционального стиля;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создавать отзывы и рецензии на предложенный текст;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соблюдать культуру чтения, говорения, аудирования и письма;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осуществлять речевой самоконтроль;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использовать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552B8A" w:rsidRPr="00EC43D9" w:rsidRDefault="00552B8A" w:rsidP="00EC43D9">
            <w:pPr>
              <w:pStyle w:val="a"/>
              <w:spacing w:line="240" w:lineRule="auto"/>
              <w:rPr>
                <w:color w:val="000000" w:themeColor="text1" w:themeShade="80"/>
                <w:sz w:val="24"/>
                <w:szCs w:val="24"/>
              </w:rPr>
            </w:pPr>
            <w:r w:rsidRPr="00EC43D9">
              <w:rPr>
                <w:color w:val="000000" w:themeColor="text1" w:themeShade="80"/>
                <w:sz w:val="24"/>
                <w:szCs w:val="24"/>
              </w:rPr>
              <w:t>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552B8A" w:rsidRPr="00EC43D9" w:rsidRDefault="00552B8A" w:rsidP="00EC43D9">
            <w:pPr>
              <w:spacing w:after="0"/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rFonts w:ascii="Times New Roman" w:hAnsi="Times New Roman" w:cs="Times New Roman"/>
                <w:color w:val="000000" w:themeColor="text1" w:themeShade="80"/>
                <w:sz w:val="24"/>
                <w:szCs w:val="24"/>
              </w:rPr>
              <w:t>Выпускник на углубленном уровне получит возможность научиться: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проводить комплексный анализ языковых единиц в тексте;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выделять и описывать социальные функции русского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анализировать языковые явления и факты, допускающие неоднозначную интерпретацию;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характеризовать роль форм русского языка в становлении и развитии русского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проводить анализ прочитанных и прослушанных текстов и представлять их в виде доклада, статьи, рецензии, резюме;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проводить комплексный лингвистический анализ текста в соответствии с его функционально-стилевой и жанровой принадлежностью;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 xml:space="preserve">критически оценивать устный монологический текст и устный </w:t>
            </w: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lastRenderedPageBreak/>
              <w:t>диалогический текст;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выступать перед аудиторией с текстами различной жанровой принадлежности;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осуществлять речевой самоконтроль, самооценку, самокоррекцию;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использовать языковые средства с учетом вариативности современного русского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проводить анализ коммуникативных качеств и эффективности речи;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редактировать устные и письменные тексты различных стилей и жанров на основе знаний о нормах русского литературного языка;</w:t>
            </w:r>
          </w:p>
          <w:p w:rsidR="00552B8A" w:rsidRPr="00EC43D9" w:rsidRDefault="00552B8A" w:rsidP="00517CDD">
            <w:pPr>
              <w:pStyle w:val="a"/>
              <w:spacing w:line="240" w:lineRule="auto"/>
              <w:rPr>
                <w:i/>
                <w:color w:val="000000" w:themeColor="text1" w:themeShade="80"/>
                <w:sz w:val="24"/>
                <w:szCs w:val="24"/>
              </w:rPr>
            </w:pPr>
            <w:r w:rsidRPr="00EC43D9">
              <w:rPr>
                <w:i/>
                <w:color w:val="000000" w:themeColor="text1" w:themeShade="80"/>
                <w:sz w:val="24"/>
                <w:szCs w:val="24"/>
              </w:rPr>
              <w:t>определять пути совершенствования собственных коммуникативных способностей и культуры речи.</w:t>
            </w:r>
          </w:p>
        </w:tc>
      </w:tr>
    </w:tbl>
    <w:p w:rsidR="00552B8A" w:rsidRPr="00EF3656" w:rsidRDefault="00552B8A" w:rsidP="00552B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</w:t>
      </w:r>
    </w:p>
    <w:p w:rsidR="00552B8A" w:rsidRDefault="00552B8A" w:rsidP="000F16D4">
      <w:pPr>
        <w:pStyle w:val="3"/>
        <w:numPr>
          <w:ilvl w:val="0"/>
          <w:numId w:val="3"/>
        </w:numPr>
        <w:ind w:left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EF3656">
        <w:rPr>
          <w:rStyle w:val="dash0410005f0431005f0437005f0430005f0446005f0020005f0441005f043f005f0438005f0441005f043a005f0430005f005fchar1char1"/>
          <w:color w:val="000000" w:themeColor="text1" w:themeShade="80"/>
        </w:rPr>
        <w:t>Содержание учебного предмета "Русский язык"</w:t>
      </w:r>
      <w:r w:rsidR="000F16D4">
        <w:rPr>
          <w:rStyle w:val="dash0410005f0431005f0437005f0430005f0446005f0020005f0441005f043f005f0438005f0441005f043a005f0430005f005fchar1char1"/>
          <w:color w:val="000000" w:themeColor="text1" w:themeShade="80"/>
        </w:rPr>
        <w:t xml:space="preserve"> </w:t>
      </w:r>
      <w:r w:rsidR="002203AF" w:rsidRPr="000F16D4">
        <w:rPr>
          <w:rStyle w:val="dash0410005f0431005f0437005f0430005f0446005f0020005f0441005f043f005f0438005f0441005f043a005f0430005f005fchar1char1"/>
          <w:color w:val="000000" w:themeColor="text1" w:themeShade="80"/>
        </w:rPr>
        <w:t>10 класс</w:t>
      </w:r>
    </w:p>
    <w:p w:rsidR="002203AF" w:rsidRDefault="002203AF" w:rsidP="00552B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849F5">
        <w:rPr>
          <w:rFonts w:ascii="Times New Roman" w:eastAsia="Times New Roman" w:hAnsi="Times New Roman"/>
          <w:color w:val="000000"/>
          <w:sz w:val="24"/>
          <w:szCs w:val="24"/>
        </w:rPr>
        <w:t>Язык как средство общения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ttl1"/>
          <w:rFonts w:eastAsia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</w:r>
      <w:r w:rsidRPr="00D849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Русский язык как </w:t>
      </w:r>
      <w:r w:rsidRPr="00D849F5">
        <w:rPr>
          <w:rFonts w:ascii="Times New Roman" w:eastAsia="Times New Roman" w:hAnsi="Times New Roman"/>
          <w:color w:val="000000"/>
          <w:sz w:val="24"/>
          <w:szCs w:val="24"/>
        </w:rPr>
        <w:t>хранитель духовных ценностей  нации</w:t>
      </w:r>
      <w:r w:rsidRPr="00D849F5">
        <w:rPr>
          <w:rStyle w:val="ttl1"/>
          <w:rFonts w:eastAsia="Times New Roman"/>
          <w:b w:val="0"/>
          <w:color w:val="000000"/>
          <w:sz w:val="24"/>
          <w:szCs w:val="24"/>
        </w:rPr>
        <w:t xml:space="preserve">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Style w:val="ttl1"/>
          <w:rFonts w:ascii="Times New Roman" w:eastAsia="Times New Roman" w:hAnsi="Times New Roman" w:cs="Times New Roman"/>
          <w:b w:val="0"/>
          <w:color w:val="000000"/>
        </w:rPr>
        <w:tab/>
      </w:r>
      <w:r w:rsidRPr="00D849F5">
        <w:rPr>
          <w:rStyle w:val="ttl1"/>
          <w:rFonts w:ascii="Times New Roman" w:eastAsia="Times New Roman" w:hAnsi="Times New Roman" w:cs="Times New Roman"/>
          <w:b w:val="0"/>
          <w:color w:val="000000"/>
        </w:rPr>
        <w:t>Русский язык  как один из важнейших</w:t>
      </w:r>
      <w:r w:rsidRPr="00D849F5">
        <w:rPr>
          <w:rStyle w:val="10"/>
          <w:rFonts w:ascii="Times New Roman" w:eastAsia="Calibri" w:hAnsi="Times New Roman" w:cs="Times New Roman"/>
          <w:b w:val="0"/>
          <w:color w:val="000000"/>
          <w:sz w:val="22"/>
          <w:szCs w:val="22"/>
        </w:rPr>
        <w:t xml:space="preserve"> </w:t>
      </w:r>
      <w:r w:rsidRPr="00D849F5">
        <w:rPr>
          <w:rStyle w:val="ttl1"/>
          <w:rFonts w:ascii="Times New Roman" w:eastAsia="Times New Roman" w:hAnsi="Times New Roman" w:cs="Times New Roman"/>
          <w:b w:val="0"/>
          <w:color w:val="000000"/>
        </w:rPr>
        <w:t xml:space="preserve">современных языков мира, как национальный язык  русского народа, как государственный  язык Российской Федерации и как язык  межнационального общения. </w:t>
      </w:r>
      <w:r w:rsidRPr="00D849F5">
        <w:rPr>
          <w:rFonts w:ascii="Times New Roman" w:eastAsia="Times New Roman" w:hAnsi="Times New Roman" w:cs="Times New Roman"/>
          <w:color w:val="000000"/>
        </w:rPr>
        <w:t>Русский язык как</w:t>
      </w:r>
      <w:r w:rsidRPr="00D849F5">
        <w:rPr>
          <w:rFonts w:ascii="Times New Roman" w:eastAsia="Times New Roman" w:hAnsi="Times New Roman"/>
          <w:color w:val="000000"/>
        </w:rPr>
        <w:t xml:space="preserve"> один из европейских языков.  </w:t>
      </w:r>
      <w:r w:rsidRPr="00D849F5">
        <w:rPr>
          <w:rFonts w:ascii="Times New Roman" w:eastAsia="Times New Roman" w:hAnsi="Times New Roman" w:cs="Times New Roman"/>
          <w:color w:val="000000"/>
        </w:rPr>
        <w:t>Русский язык в кру</w:t>
      </w:r>
      <w:r w:rsidRPr="00D849F5">
        <w:rPr>
          <w:rFonts w:ascii="Times New Roman" w:eastAsia="Times New Roman" w:hAnsi="Times New Roman"/>
          <w:color w:val="000000"/>
        </w:rPr>
        <w:t>гу других славян</w:t>
      </w:r>
      <w:r w:rsidRPr="00D849F5">
        <w:rPr>
          <w:rFonts w:ascii="Times New Roman" w:eastAsia="Times New Roman" w:hAnsi="Times New Roman"/>
          <w:color w:val="000000"/>
        </w:rPr>
        <w:softHyphen/>
        <w:t xml:space="preserve">ских языков. </w:t>
      </w:r>
      <w:r w:rsidRPr="00D849F5">
        <w:rPr>
          <w:rFonts w:ascii="Times New Roman" w:eastAsia="Times New Roman" w:hAnsi="Times New Roman" w:cs="Times New Roman"/>
          <w:color w:val="000000"/>
        </w:rPr>
        <w:t>3начение старо</w:t>
      </w:r>
      <w:r w:rsidRPr="00D849F5">
        <w:rPr>
          <w:rFonts w:ascii="Times New Roman" w:eastAsia="Times New Roman" w:hAnsi="Times New Roman" w:cs="Times New Roman"/>
          <w:color w:val="000000"/>
        </w:rPr>
        <w:softHyphen/>
        <w:t xml:space="preserve">славянского языка в истории русского литературного языка. </w:t>
      </w:r>
    </w:p>
    <w:p w:rsidR="00D849F5" w:rsidRPr="00D849F5" w:rsidRDefault="00D849F5" w:rsidP="00D849F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Style w:val="ttl1"/>
          <w:rFonts w:ascii="Times New Roman" w:eastAsia="Times New Roman" w:hAnsi="Times New Roman" w:cs="Times New Roman"/>
          <w:b w:val="0"/>
          <w:color w:val="000000"/>
        </w:rPr>
        <w:tab/>
      </w:r>
      <w:r w:rsidRPr="00D849F5">
        <w:rPr>
          <w:rStyle w:val="ttl1"/>
          <w:rFonts w:ascii="Times New Roman" w:eastAsia="Times New Roman" w:hAnsi="Times New Roman" w:cs="Times New Roman"/>
          <w:b w:val="0"/>
          <w:color w:val="000000"/>
        </w:rPr>
        <w:t xml:space="preserve">Отражение в    языке </w:t>
      </w:r>
      <w:r w:rsidRPr="00D849F5">
        <w:rPr>
          <w:rFonts w:ascii="Times New Roman" w:eastAsia="Times New Roman" w:hAnsi="Times New Roman" w:cs="Times New Roman"/>
          <w:color w:val="000000"/>
        </w:rPr>
        <w:t xml:space="preserve"> исторического опыта народа, культурных достижений всего человечества.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D849F5">
        <w:rPr>
          <w:rFonts w:ascii="Times New Roman" w:eastAsia="Times New Roman" w:hAnsi="Times New Roman" w:cs="Times New Roman"/>
          <w:color w:val="000000"/>
        </w:rPr>
        <w:t>Основные формы существо</w:t>
      </w:r>
      <w:r w:rsidRPr="00D849F5">
        <w:rPr>
          <w:rFonts w:ascii="Times New Roman" w:eastAsia="Times New Roman" w:hAnsi="Times New Roman" w:cs="Times New Roman"/>
          <w:color w:val="000000"/>
        </w:rPr>
        <w:softHyphen/>
        <w:t>вания национального  языка:  литератур</w:t>
      </w:r>
      <w:r w:rsidRPr="00D849F5">
        <w:rPr>
          <w:rFonts w:ascii="Times New Roman" w:eastAsia="Times New Roman" w:hAnsi="Times New Roman" w:cs="Times New Roman"/>
          <w:color w:val="000000"/>
        </w:rPr>
        <w:softHyphen/>
        <w:t>ный язык, территориальные диалекты (народные говоры), городское просторечие, профессиональные и социально-групповые жаргоны.  Национальный язык — единст</w:t>
      </w:r>
      <w:r w:rsidRPr="00D849F5">
        <w:rPr>
          <w:rFonts w:ascii="Times New Roman" w:eastAsia="Times New Roman" w:hAnsi="Times New Roman" w:cs="Times New Roman"/>
          <w:color w:val="000000"/>
        </w:rPr>
        <w:softHyphen/>
        <w:t>во его различных форм (разно</w:t>
      </w:r>
      <w:r w:rsidRPr="00D849F5">
        <w:rPr>
          <w:rFonts w:ascii="Times New Roman" w:eastAsia="Times New Roman" w:hAnsi="Times New Roman" w:cs="Times New Roman"/>
          <w:color w:val="000000"/>
        </w:rPr>
        <w:softHyphen/>
        <w:t xml:space="preserve">видностей).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D849F5">
        <w:rPr>
          <w:rFonts w:ascii="Times New Roman" w:eastAsia="Times New Roman" w:hAnsi="Times New Roman" w:cs="Times New Roman"/>
          <w:color w:val="000000"/>
        </w:rPr>
        <w:t xml:space="preserve">Основные признаки литературного языка:  обработанность,      </w:t>
      </w:r>
      <w:proofErr w:type="spellStart"/>
      <w:r w:rsidRPr="00D849F5">
        <w:rPr>
          <w:rFonts w:ascii="Times New Roman" w:eastAsia="Times New Roman" w:hAnsi="Times New Roman" w:cs="Times New Roman"/>
          <w:color w:val="000000"/>
        </w:rPr>
        <w:t>нормированность</w:t>
      </w:r>
      <w:proofErr w:type="spellEnd"/>
      <w:r w:rsidRPr="00D849F5">
        <w:rPr>
          <w:rFonts w:ascii="Times New Roman" w:eastAsia="Times New Roman" w:hAnsi="Times New Roman" w:cs="Times New Roman"/>
          <w:color w:val="000000"/>
        </w:rPr>
        <w:t xml:space="preserve">,    относительная устойчивость (стабильность),  обязательность для всех носителей языка, стилистическая </w:t>
      </w:r>
      <w:proofErr w:type="spellStart"/>
      <w:r w:rsidRPr="00D849F5">
        <w:rPr>
          <w:rFonts w:ascii="Times New Roman" w:eastAsia="Times New Roman" w:hAnsi="Times New Roman" w:cs="Times New Roman"/>
          <w:color w:val="000000"/>
        </w:rPr>
        <w:t>дифференцированность</w:t>
      </w:r>
      <w:proofErr w:type="spellEnd"/>
      <w:r w:rsidRPr="00D849F5">
        <w:rPr>
          <w:rFonts w:ascii="Times New Roman" w:eastAsia="Times New Roman" w:hAnsi="Times New Roman" w:cs="Times New Roman"/>
          <w:color w:val="000000"/>
        </w:rPr>
        <w:t xml:space="preserve">, </w:t>
      </w:r>
      <w:r w:rsidRPr="00D849F5">
        <w:rPr>
          <w:rStyle w:val="aa"/>
          <w:rFonts w:ascii="Times New Roman" w:hAnsi="Times New Roman"/>
          <w:b w:val="0"/>
          <w:color w:val="000000"/>
        </w:rPr>
        <w:t xml:space="preserve">высокий социальный престиж </w:t>
      </w:r>
      <w:r w:rsidRPr="00D849F5">
        <w:rPr>
          <w:rFonts w:ascii="Times New Roman" w:eastAsia="Times New Roman" w:hAnsi="Times New Roman" w:cs="Times New Roman"/>
          <w:color w:val="000000"/>
        </w:rPr>
        <w:t xml:space="preserve">в среде носителей данного национального языка.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Речевое общение как социальное явление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49F5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ab/>
      </w:r>
      <w:r w:rsidRPr="00D849F5">
        <w:rPr>
          <w:rFonts w:ascii="Times New Roman" w:eastAsia="Times New Roman" w:hAnsi="Times New Roman"/>
        </w:rPr>
        <w:t>Социальная роль языка в обще</w:t>
      </w:r>
      <w:r w:rsidRPr="00D849F5">
        <w:rPr>
          <w:rFonts w:ascii="Times New Roman" w:eastAsia="Times New Roman" w:hAnsi="Times New Roman"/>
        </w:rPr>
        <w:softHyphen/>
        <w:t xml:space="preserve">стве.   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 xml:space="preserve">Изучение разных аспектов речевого общения в лингвистике, философии, социологии, </w:t>
      </w:r>
      <w:proofErr w:type="spellStart"/>
      <w:r w:rsidRPr="00D849F5">
        <w:rPr>
          <w:rFonts w:ascii="Times New Roman" w:eastAsia="Times New Roman" w:hAnsi="Times New Roman"/>
        </w:rPr>
        <w:t>культурологии</w:t>
      </w:r>
      <w:proofErr w:type="spellEnd"/>
      <w:r w:rsidRPr="00D849F5">
        <w:rPr>
          <w:rFonts w:ascii="Times New Roman" w:eastAsia="Times New Roman" w:hAnsi="Times New Roman"/>
        </w:rPr>
        <w:t>, психологии.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D849F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Обще</w:t>
      </w:r>
      <w:r w:rsidRPr="00D849F5">
        <w:rPr>
          <w:rFonts w:ascii="Times New Roman" w:eastAsia="Times New Roman" w:hAnsi="Times New Roman"/>
        </w:rPr>
        <w:softHyphen/>
        <w:t xml:space="preserve">ние как обмен информацией,  как передача и восприятие смысла высказывания. 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Активное использование   невербальных средств  общения (жесты, мимика, поза). * Учёт национальной специфики жестов как необходимое условие  речевого  общения.  Виды жестов (дублирующие актуальную речевую информацию, замещающие  речевое   высказывание, регулирующие речевое общение, усиливающие содержание речи и др.).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>Использование разнообразных видов графических знаков в речевом общении   (графических символов, логотипов и т.п.).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Монолог,  диалог  и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полилог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как основные  разновидности речи.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Виды монолога: внутренний (обычно протекает во внутренней речи)   и внешний (целенаправленное сообщение, сознательное обращение к слушателю).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Виды монологической речи по цели высказывания: </w:t>
      </w:r>
      <w:proofErr w:type="gramStart"/>
      <w:r w:rsidRPr="00D849F5">
        <w:rPr>
          <w:rStyle w:val="ab"/>
          <w:rFonts w:ascii="Times New Roman" w:eastAsia="Times New Roman" w:hAnsi="Times New Roman"/>
          <w:color w:val="000000"/>
        </w:rPr>
        <w:t>информационная</w:t>
      </w:r>
      <w:proofErr w:type="gramEnd"/>
      <w:r w:rsidRPr="00D849F5">
        <w:rPr>
          <w:rStyle w:val="ab"/>
          <w:rFonts w:ascii="Times New Roman" w:eastAsia="Times New Roman" w:hAnsi="Times New Roman"/>
          <w:color w:val="000000"/>
        </w:rPr>
        <w:t>, убеждающая и побуждающая</w:t>
      </w:r>
      <w:r w:rsidRPr="00D849F5">
        <w:rPr>
          <w:rFonts w:ascii="Times New Roman" w:eastAsia="Times New Roman" w:hAnsi="Times New Roman"/>
          <w:i/>
          <w:color w:val="000000"/>
        </w:rPr>
        <w:t>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Виды диалога и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полилога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 в соответствии с  ситуацией общения: бытовой диалог (</w:t>
      </w:r>
      <w:proofErr w:type="spellStart"/>
      <w:r w:rsidRPr="00D849F5">
        <w:rPr>
          <w:rFonts w:ascii="Times New Roman" w:eastAsia="Times New Roman" w:hAnsi="Times New Roman"/>
          <w:color w:val="000000"/>
        </w:rPr>
        <w:t>полилог</w:t>
      </w:r>
      <w:proofErr w:type="spellEnd"/>
      <w:r w:rsidRPr="00D849F5">
        <w:rPr>
          <w:rFonts w:ascii="Times New Roman" w:eastAsia="Times New Roman" w:hAnsi="Times New Roman"/>
          <w:color w:val="000000"/>
        </w:rPr>
        <w:t>) и деловая беседа.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Искусственные языки и их роль в речевом общении. Эсперанто.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Устная и письменная речь  как формы речевого общения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Основные особенности  устной речи: </w:t>
      </w:r>
      <w:r w:rsidRPr="00D849F5">
        <w:rPr>
          <w:rFonts w:ascii="Times New Roman" w:eastAsia="Times New Roman" w:hAnsi="Times New Roman"/>
          <w:bCs/>
          <w:color w:val="000000"/>
        </w:rPr>
        <w:t xml:space="preserve">неподготовленность, спонтанность, прерывистость; </w:t>
      </w:r>
      <w:r w:rsidRPr="00D849F5">
        <w:rPr>
          <w:rFonts w:ascii="Times New Roman" w:eastAsia="Times New Roman" w:hAnsi="Times New Roman"/>
          <w:color w:val="000000"/>
        </w:rPr>
        <w:t>ориентированность на слуховое и зрительное восприятие, на присутствие собеседника, его реакцию</w:t>
      </w:r>
      <w:r w:rsidRPr="00D849F5">
        <w:rPr>
          <w:rFonts w:ascii="Times New Roman" w:eastAsia="Times New Roman" w:hAnsi="Times New Roman"/>
          <w:bCs/>
          <w:color w:val="000000"/>
        </w:rPr>
        <w:t xml:space="preserve">; </w:t>
      </w:r>
      <w:r w:rsidRPr="00D849F5">
        <w:rPr>
          <w:rFonts w:ascii="Times New Roman" w:eastAsia="Times New Roman" w:hAnsi="Times New Roman"/>
          <w:color w:val="000000"/>
        </w:rPr>
        <w:t xml:space="preserve"> передача эмоций при помощи интонации, мимики, жестов; </w:t>
      </w:r>
      <w:r w:rsidRPr="00D849F5">
        <w:rPr>
          <w:rFonts w:ascii="Times New Roman" w:eastAsia="Times New Roman" w:hAnsi="Times New Roman"/>
          <w:color w:val="000000"/>
        </w:rPr>
        <w:lastRenderedPageBreak/>
        <w:t xml:space="preserve">возможность воспроизведения речи только при наличии специальных технических устройств; необходимость соблюдения орфоэпических и интонационных норм. 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  <w:r w:rsidRPr="00D849F5">
        <w:rPr>
          <w:rFonts w:ascii="Times New Roman" w:eastAsia="Times New Roman" w:hAnsi="Times New Roman"/>
          <w:color w:val="000000"/>
        </w:rPr>
        <w:t xml:space="preserve">Наличие в устной речи неполных предложений, незаконченных фраз,   лексических повторов,   конструкций с </w:t>
      </w:r>
      <w:proofErr w:type="gramStart"/>
      <w:r w:rsidRPr="00D849F5">
        <w:rPr>
          <w:rFonts w:ascii="Times New Roman" w:eastAsia="Times New Roman" w:hAnsi="Times New Roman"/>
          <w:color w:val="000000"/>
        </w:rPr>
        <w:t>именительным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темы,   подхватов,    </w:t>
      </w:r>
      <w:proofErr w:type="spellStart"/>
      <w:r w:rsidRPr="00D849F5">
        <w:rPr>
          <w:rFonts w:ascii="Times New Roman" w:eastAsia="Times New Roman" w:hAnsi="Times New Roman"/>
          <w:color w:val="000000"/>
        </w:rPr>
        <w:t>самоперебивов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и др.  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Основные жанры устной речи:  устный рассказ, выступление перед аудиторией, со</w:t>
      </w:r>
      <w:r w:rsidRPr="00D849F5">
        <w:rPr>
          <w:rFonts w:ascii="Times New Roman" w:eastAsia="Times New Roman" w:hAnsi="Times New Roman"/>
          <w:color w:val="000000"/>
        </w:rPr>
        <w:softHyphen/>
        <w:t>общение, доклад, ответ (краткий и развернутый) на уроке, дру</w:t>
      </w:r>
      <w:r w:rsidRPr="00D849F5">
        <w:rPr>
          <w:rFonts w:ascii="Times New Roman" w:eastAsia="Times New Roman" w:hAnsi="Times New Roman"/>
          <w:color w:val="000000"/>
        </w:rPr>
        <w:softHyphen/>
        <w:t>жеская беседа, диспут, дискуссия и т.д.</w:t>
      </w:r>
      <w:proofErr w:type="gramEnd"/>
    </w:p>
    <w:p w:rsidR="00D849F5" w:rsidRPr="00D849F5" w:rsidRDefault="00D849F5" w:rsidP="00D849F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Типичные недостатки устной речи:  интонационная и грамматическая</w:t>
      </w:r>
      <w:r w:rsidRPr="00D849F5">
        <w:rPr>
          <w:rFonts w:ascii="Times New Roman" w:eastAsia="Times New Roman" w:hAnsi="Times New Roman"/>
          <w:bCs/>
          <w:color w:val="000000"/>
        </w:rPr>
        <w:t xml:space="preserve"> нерасчлененность</w:t>
      </w:r>
      <w:r w:rsidRPr="00D849F5">
        <w:rPr>
          <w:rFonts w:ascii="Times New Roman" w:eastAsia="Times New Roman" w:hAnsi="Times New Roman"/>
          <w:color w:val="000000"/>
        </w:rPr>
        <w:t xml:space="preserve">, бедность. 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tab/>
      </w:r>
      <w:r w:rsidRPr="00D849F5">
        <w:rPr>
          <w:rFonts w:ascii="Times New Roman" w:eastAsia="Times New Roman" w:hAnsi="Times New Roman"/>
          <w:noProof/>
        </w:rPr>
        <w:t xml:space="preserve">Различные формы фиксации устной речи (фонетическая </w:t>
      </w:r>
      <w:r w:rsidRPr="00D849F5">
        <w:rPr>
          <w:rFonts w:ascii="Times New Roman" w:eastAsia="Times New Roman" w:hAnsi="Times New Roman"/>
        </w:rPr>
        <w:t>транскрипция, интонационная разметка текста,  использование современных звукозаписывающих технических средств).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Письменная форма речи как  речь, созданная с помощью   графических знаков на бумаге,   экране монитора, мобильного телефона и т.п.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Основные особенности  письменной речи: </w:t>
      </w:r>
      <w:r w:rsidRPr="00D849F5">
        <w:rPr>
          <w:rFonts w:ascii="Times New Roman" w:eastAsia="Times New Roman" w:hAnsi="Times New Roman"/>
          <w:bCs/>
          <w:color w:val="000000"/>
        </w:rPr>
        <w:t xml:space="preserve">   </w:t>
      </w:r>
      <w:r w:rsidRPr="00D849F5">
        <w:rPr>
          <w:rFonts w:ascii="Times New Roman" w:eastAsia="Times New Roman" w:hAnsi="Times New Roman"/>
          <w:color w:val="000000"/>
        </w:rPr>
        <w:t xml:space="preserve">подготовленность,   логичность, точность </w:t>
      </w: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изложения; ориентированность  только на зрительное восприятие и отсутствие собеседника</w:t>
      </w:r>
      <w:r w:rsidRPr="00D849F5">
        <w:rPr>
          <w:rFonts w:ascii="Times New Roman" w:eastAsia="Times New Roman" w:hAnsi="Times New Roman"/>
          <w:bCs/>
          <w:color w:val="000000"/>
        </w:rPr>
        <w:t>;</w:t>
      </w:r>
      <w:r w:rsidRPr="00D849F5">
        <w:rPr>
          <w:rFonts w:ascii="Times New Roman" w:eastAsia="Times New Roman" w:hAnsi="Times New Roman"/>
          <w:color w:val="000000"/>
        </w:rPr>
        <w:t xml:space="preserve">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 необходимость  соблюдения орфографических и пунктуационных норм.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Использование в письменной речи различных способов  графического выделения 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Основные жанры: </w:t>
      </w:r>
      <w:proofErr w:type="spellStart"/>
      <w:proofErr w:type="gramStart"/>
      <w:r w:rsidRPr="00D849F5">
        <w:rPr>
          <w:rFonts w:ascii="Times New Roman" w:eastAsia="Times New Roman" w:hAnsi="Times New Roman"/>
          <w:color w:val="000000"/>
        </w:rPr>
        <w:t>п</w:t>
      </w:r>
      <w:proofErr w:type="gramEnd"/>
      <w:r w:rsidR="00FB3816" w:rsidRPr="00D849F5">
        <w:rPr>
          <w:rFonts w:ascii="Times New Roman" w:eastAsia="Times New Roman" w:hAnsi="Times New Roman"/>
          <w:color w:val="000000"/>
          <w:sz w:val="20"/>
          <w:szCs w:val="20"/>
        </w:rPr>
        <w:fldChar w:fldCharType="begin"/>
      </w:r>
      <w:r w:rsidRPr="00D849F5">
        <w:rPr>
          <w:rFonts w:ascii="Times New Roman" w:eastAsia="Times New Roman" w:hAnsi="Times New Roman"/>
          <w:color w:val="000000"/>
        </w:rPr>
        <w:instrText>eq \o (и;´)</w:instrText>
      </w:r>
      <w:r w:rsidR="00FB3816" w:rsidRPr="00D849F5">
        <w:rPr>
          <w:rFonts w:ascii="Times New Roman" w:eastAsia="Times New Roman" w:hAnsi="Times New Roman"/>
          <w:color w:val="000000"/>
          <w:sz w:val="20"/>
          <w:szCs w:val="20"/>
        </w:rPr>
        <w:fldChar w:fldCharType="end"/>
      </w:r>
      <w:r w:rsidRPr="00D849F5">
        <w:rPr>
          <w:rFonts w:ascii="Times New Roman" w:eastAsia="Times New Roman" w:hAnsi="Times New Roman"/>
          <w:color w:val="000000"/>
        </w:rPr>
        <w:t>сьма</w:t>
      </w:r>
      <w:proofErr w:type="spellEnd"/>
      <w:r w:rsidRPr="00D849F5">
        <w:rPr>
          <w:rFonts w:ascii="Times New Roman" w:eastAsia="Times New Roman" w:hAnsi="Times New Roman"/>
          <w:color w:val="000000"/>
        </w:rPr>
        <w:t>,  записки, деловые бумаги, рецензии, статьи, репортажи, сочинения, конспекты, планы, рефераты и т.п.</w:t>
      </w:r>
    </w:p>
    <w:p w:rsidR="00D849F5" w:rsidRPr="00D849F5" w:rsidRDefault="00D849F5" w:rsidP="00D849F5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Основные требования к письменному тексту: 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плану);  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8) соответствие нормам русского литературного языка (грамматическим, речевым, правописным – орфографическим и пунктуационным). 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Основные отличия  устного научного высказывания от письменного научного текста.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Интернет-общение как специфическая форма речевого взаимодействия, совмещающего черты устной и письменной речи. 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Основные условия эффективного общения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Необходимые условия  успешного, эффективного  общения: 1) готовность к общению (обоюдное желание собеседников высказать своё мнение по обсуждаемому вопросу,    выслушать своего партнёра;  наличие общих интересов у собеседников, достаточного жизненного опыта, начитанности, научных знаний  для   понимания смысла речи собеседника; владение достаточным объёмом  культурологических знаний и др.); 2) достаточно высокий уровень владения языком и коммуникативными навыками;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3) соблюдение норм речевого поведения и др.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Прецедентные тексты как тексты (фразы, слова), которые имеют историко-культурную  ценность  и на которые часто ссылаются носители языка  (цитаты из общеизвестных художественных произведений; ссылки на мифы, предания,   сказки; афоризмы,   пословицы,   крылатые слова, фразеологические обороты;   фразы из песен   названия книг, спектаклей, опер, фильмов; высказывания   героев популярных кинофильмов и т.п.).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 Понимание прецедентных текстов как одно из условий эффективности речевого общения.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Коммуникативный барьер  как  психологическое препятствие, которое может стать  причиной  непонимания или  возникновения отрицательных эмоций в процессе  общения.   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>Умение задавать вопросы как условие</w:t>
      </w:r>
      <w:r w:rsidRPr="00D849F5">
        <w:rPr>
          <w:rFonts w:ascii="Times New Roman" w:eastAsia="Times New Roman" w:hAnsi="Times New Roman"/>
          <w:color w:val="000000"/>
          <w:spacing w:val="-2"/>
          <w:position w:val="2"/>
        </w:rPr>
        <w:t xml:space="preserve"> </w:t>
      </w:r>
      <w:r w:rsidRPr="00D849F5">
        <w:rPr>
          <w:rFonts w:ascii="Times New Roman" w:eastAsia="Times New Roman" w:hAnsi="Times New Roman"/>
          <w:bCs/>
          <w:color w:val="000000"/>
        </w:rPr>
        <w:t xml:space="preserve">эффективности </w:t>
      </w:r>
      <w:r w:rsidRPr="00D849F5">
        <w:rPr>
          <w:rFonts w:ascii="Times New Roman" w:eastAsia="Times New Roman" w:hAnsi="Times New Roman"/>
          <w:color w:val="000000"/>
        </w:rPr>
        <w:t xml:space="preserve">  общения, в том числе и </w:t>
      </w:r>
      <w:proofErr w:type="spellStart"/>
      <w:proofErr w:type="gramStart"/>
      <w:r w:rsidRPr="00D849F5">
        <w:rPr>
          <w:rFonts w:ascii="Times New Roman" w:eastAsia="Times New Roman" w:hAnsi="Times New Roman"/>
          <w:color w:val="000000"/>
        </w:rPr>
        <w:t>интернет-общения</w:t>
      </w:r>
      <w:proofErr w:type="spellEnd"/>
      <w:proofErr w:type="gramEnd"/>
      <w:r w:rsidRPr="00D849F5">
        <w:rPr>
          <w:rFonts w:ascii="Times New Roman" w:eastAsia="Times New Roman" w:hAnsi="Times New Roman"/>
          <w:color w:val="000000"/>
        </w:rPr>
        <w:t xml:space="preserve">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Виды вопросов  и цель их использования в процессе общения:  </w:t>
      </w:r>
      <w:r w:rsidRPr="00D849F5">
        <w:rPr>
          <w:rFonts w:ascii="Times New Roman" w:eastAsia="Times New Roman" w:hAnsi="Times New Roman"/>
          <w:bCs/>
          <w:color w:val="000000"/>
        </w:rPr>
        <w:t>информационный,</w:t>
      </w:r>
      <w:r w:rsidRPr="00D849F5">
        <w:rPr>
          <w:rFonts w:ascii="Times New Roman" w:eastAsia="Times New Roman" w:hAnsi="Times New Roman"/>
          <w:color w:val="000000"/>
        </w:rPr>
        <w:t xml:space="preserve"> контрольный, ориентационный, </w:t>
      </w:r>
      <w:r w:rsidRPr="00D849F5">
        <w:rPr>
          <w:rFonts w:ascii="Times New Roman" w:eastAsia="Times New Roman" w:hAnsi="Times New Roman"/>
          <w:bCs/>
          <w:color w:val="000000"/>
        </w:rPr>
        <w:t>ознакомительный, провокационный, этикетный.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</w:t>
      </w:r>
      <w:r w:rsidRPr="00D849F5">
        <w:rPr>
          <w:rFonts w:ascii="Times New Roman" w:eastAsia="Times New Roman" w:hAnsi="Times New Roman"/>
          <w:bCs/>
          <w:color w:val="000000"/>
        </w:rPr>
        <w:t xml:space="preserve">преувеличение  степени речевой свободы,  допустимой  в  </w:t>
      </w:r>
      <w:r w:rsidRPr="00D849F5">
        <w:rPr>
          <w:rFonts w:ascii="Times New Roman" w:eastAsia="Times New Roman" w:hAnsi="Times New Roman"/>
          <w:bCs/>
          <w:color w:val="000000"/>
        </w:rPr>
        <w:lastRenderedPageBreak/>
        <w:t>коммуникативной ситуации экзамена</w:t>
      </w:r>
      <w:r w:rsidRPr="00D849F5">
        <w:rPr>
          <w:rFonts w:ascii="Times New Roman" w:eastAsia="Times New Roman" w:hAnsi="Times New Roman"/>
          <w:color w:val="000000"/>
        </w:rPr>
        <w:t xml:space="preserve">), неуместное использование того или иного языкового средства выразительности и др. 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Виды речевой деятельности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Виды речевой деятельности: 1) связанные с восприятием и пониманием чужой речи (</w:t>
      </w:r>
      <w:proofErr w:type="spellStart"/>
      <w:r w:rsidRPr="00D849F5">
        <w:rPr>
          <w:rFonts w:ascii="Times New Roman" w:eastAsia="Times New Roman" w:hAnsi="Times New Roman"/>
          <w:color w:val="000000"/>
        </w:rPr>
        <w:t>ауди</w:t>
      </w:r>
      <w:r w:rsidRPr="00D849F5">
        <w:rPr>
          <w:rFonts w:ascii="Times New Roman" w:eastAsia="Times New Roman" w:hAnsi="Times New Roman"/>
          <w:color w:val="000000"/>
        </w:rPr>
        <w:softHyphen/>
        <w:t>рование</w:t>
      </w:r>
      <w:proofErr w:type="spellEnd"/>
      <w:r w:rsidRPr="00D849F5">
        <w:rPr>
          <w:rFonts w:ascii="Times New Roman" w:eastAsia="Times New Roman" w:hAnsi="Times New Roman"/>
          <w:color w:val="000000"/>
        </w:rPr>
        <w:t>, чтение); 2) связанные с созданием собственного рече</w:t>
      </w:r>
      <w:r w:rsidRPr="00D849F5">
        <w:rPr>
          <w:rFonts w:ascii="Times New Roman" w:eastAsia="Times New Roman" w:hAnsi="Times New Roman"/>
          <w:color w:val="000000"/>
        </w:rPr>
        <w:softHyphen/>
        <w:t xml:space="preserve">вого высказывания (говорение, письмо).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Четыре этапа речевой деятельности: 1) ориентировочный, 2) этап планирования, 3)  </w:t>
      </w:r>
      <w:r w:rsidRPr="00D849F5">
        <w:rPr>
          <w:rFonts w:ascii="Times New Roman" w:eastAsia="Times New Roman" w:hAnsi="Times New Roman" w:cs="Times New Roman"/>
          <w:color w:val="000000"/>
        </w:rPr>
        <w:t xml:space="preserve">этап исполнения, 4) этап контроля.  </w:t>
      </w:r>
      <w:r w:rsidRPr="00D849F5">
        <w:rPr>
          <w:rFonts w:ascii="Times New Roman" w:hAnsi="Times New Roman" w:cs="Times New Roman"/>
          <w:color w:val="000000"/>
        </w:rPr>
        <w:t>Речь внешняя как речь, доступная   восприятию (слуху, зрению) других людей.  Речь внутренняя как речь,  недосту</w:t>
      </w:r>
      <w:r>
        <w:rPr>
          <w:rFonts w:ascii="Times New Roman" w:hAnsi="Times New Roman" w:cs="Times New Roman"/>
          <w:color w:val="000000"/>
        </w:rPr>
        <w:t xml:space="preserve">пная восприятию других людей. </w:t>
      </w:r>
      <w:r>
        <w:rPr>
          <w:rFonts w:ascii="Times New Roman" w:hAnsi="Times New Roman" w:cs="Times New Roman"/>
          <w:color w:val="000000"/>
        </w:rPr>
        <w:tab/>
      </w:r>
      <w:r w:rsidRPr="00D849F5">
        <w:rPr>
          <w:rFonts w:ascii="Times New Roman" w:hAnsi="Times New Roman" w:cs="Times New Roman"/>
          <w:color w:val="000000"/>
        </w:rPr>
        <w:t>Особенности внутренней речи  (очень сокращена, свёрнута).</w:t>
      </w:r>
      <w:r w:rsidRPr="00D849F5">
        <w:rPr>
          <w:rFonts w:ascii="Times New Roman" w:hAnsi="Times New Roman" w:cs="Times New Roman"/>
          <w:noProof/>
          <w:color w:val="000000"/>
        </w:rPr>
        <w:t xml:space="preserve"> </w:t>
      </w:r>
      <w:r w:rsidRPr="00D849F5">
        <w:rPr>
          <w:rFonts w:ascii="Times New Roman" w:hAnsi="Times New Roman" w:cs="Times New Roman"/>
          <w:color w:val="000000"/>
        </w:rPr>
        <w:t>Несобственно-прямая речь как один из способов передачи внутренней речи персонажа литературного произведения.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Чтение как вид  речевой деятельности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Чтение как процесс </w:t>
      </w:r>
      <w:r w:rsidRPr="00D849F5">
        <w:rPr>
          <w:rFonts w:ascii="Times New Roman" w:eastAsia="Times New Roman" w:hAnsi="Times New Roman"/>
          <w:iCs/>
          <w:color w:val="000000"/>
        </w:rPr>
        <w:t>восприятия, ос</w:t>
      </w:r>
      <w:r w:rsidRPr="00D849F5">
        <w:rPr>
          <w:rFonts w:ascii="Times New Roman" w:eastAsia="Times New Roman" w:hAnsi="Times New Roman"/>
          <w:iCs/>
          <w:color w:val="000000"/>
        </w:rPr>
        <w:softHyphen/>
        <w:t xml:space="preserve">мысления и понимания </w:t>
      </w:r>
      <w:r w:rsidRPr="00D849F5">
        <w:rPr>
          <w:rFonts w:ascii="Times New Roman" w:eastAsia="Times New Roman" w:hAnsi="Times New Roman"/>
          <w:color w:val="000000"/>
        </w:rPr>
        <w:t xml:space="preserve">письменного высказывания.  </w:t>
      </w:r>
    </w:p>
    <w:p w:rsidR="00D849F5" w:rsidRPr="00D849F5" w:rsidRDefault="00D849F5" w:rsidP="00D849F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</w:rPr>
        <w:t>Основные виды</w:t>
      </w:r>
      <w:r w:rsidRPr="00D849F5">
        <w:rPr>
          <w:rFonts w:ascii="Times New Roman" w:eastAsia="Times New Roman" w:hAnsi="Times New Roman"/>
          <w:color w:val="000000"/>
        </w:rPr>
        <w:t xml:space="preserve"> чтения:   поисковое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просмóтровое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, ознакомительное, изучающее  (обобщение). </w:t>
      </w:r>
    </w:p>
    <w:p w:rsid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>Основ</w:t>
      </w:r>
      <w:r w:rsidRPr="00D849F5">
        <w:rPr>
          <w:rFonts w:ascii="Times New Roman" w:eastAsia="Times New Roman" w:hAnsi="Times New Roman"/>
          <w:color w:val="000000"/>
        </w:rPr>
        <w:softHyphen/>
        <w:t xml:space="preserve">ные этапы работы с текстом. </w:t>
      </w:r>
    </w:p>
    <w:p w:rsidR="00D849F5" w:rsidRPr="00D849F5" w:rsidRDefault="00D849F5" w:rsidP="00D84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849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аркировка </w:t>
      </w:r>
      <w:r w:rsidRPr="00D849F5">
        <w:rPr>
          <w:rFonts w:ascii="Times New Roman" w:hAnsi="Times New Roman" w:cs="Times New Roman"/>
          <w:color w:val="000000"/>
          <w:sz w:val="24"/>
          <w:szCs w:val="24"/>
        </w:rPr>
        <w:t xml:space="preserve">фрагментов текста при изучающем чтении  (закладки с пометками; подчёркивание карандашом; выделения с помощью маркера;  использование специальных  знаков и др.). 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Гипертекст и его особеннос</w:t>
      </w:r>
      <w:r w:rsidRPr="00D849F5">
        <w:rPr>
          <w:rFonts w:ascii="Times New Roman" w:eastAsia="Times New Roman" w:hAnsi="Times New Roman"/>
          <w:color w:val="000000"/>
        </w:rPr>
        <w:softHyphen/>
        <w:t xml:space="preserve">ти.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Типичные недостатки чтения: 1) отсутствие гибкой стратегии чтения, 2) </w:t>
      </w:r>
      <w:r w:rsidRPr="00D849F5">
        <w:rPr>
          <w:rFonts w:ascii="Times New Roman" w:eastAsia="Times New Roman" w:hAnsi="Times New Roman"/>
          <w:color w:val="000000"/>
        </w:rPr>
        <w:t xml:space="preserve"> непонимание смысла прочитанного текста или его фрагментов, 3)   н</w:t>
      </w:r>
      <w:r w:rsidRPr="00D849F5">
        <w:rPr>
          <w:rFonts w:ascii="Times New Roman" w:eastAsia="Times New Roman" w:hAnsi="Times New Roman"/>
          <w:bCs/>
          <w:color w:val="000000"/>
        </w:rPr>
        <w:t xml:space="preserve">аличие регрессий,    то есть  неоправданных, ненужных возвратов к </w:t>
      </w:r>
      <w:proofErr w:type="gramStart"/>
      <w:r w:rsidRPr="00D849F5">
        <w:rPr>
          <w:rFonts w:ascii="Times New Roman" w:eastAsia="Times New Roman" w:hAnsi="Times New Roman"/>
          <w:bCs/>
          <w:color w:val="000000"/>
        </w:rPr>
        <w:t>прочитанному</w:t>
      </w:r>
      <w:proofErr w:type="gramEnd"/>
      <w:r w:rsidRPr="00D849F5">
        <w:rPr>
          <w:rFonts w:ascii="Times New Roman" w:eastAsia="Times New Roman" w:hAnsi="Times New Roman"/>
          <w:bCs/>
          <w:color w:val="000000"/>
        </w:rPr>
        <w:t xml:space="preserve">, 4) сопровождение чтения артикуляцией, 5) </w:t>
      </w:r>
      <w:r w:rsidRPr="00D849F5">
        <w:rPr>
          <w:rFonts w:ascii="Times New Roman" w:eastAsia="Times New Roman" w:hAnsi="Times New Roman"/>
          <w:color w:val="000000"/>
        </w:rPr>
        <w:t xml:space="preserve"> н</w:t>
      </w:r>
      <w:r w:rsidRPr="00D849F5">
        <w:rPr>
          <w:rFonts w:ascii="Times New Roman" w:eastAsia="Times New Roman" w:hAnsi="Times New Roman"/>
          <w:bCs/>
          <w:color w:val="000000"/>
        </w:rPr>
        <w:t xml:space="preserve">изкий уровень организации внимания, 6) </w:t>
      </w:r>
      <w:r w:rsidRPr="00D849F5">
        <w:rPr>
          <w:rFonts w:ascii="Times New Roman" w:eastAsia="Times New Roman" w:hAnsi="Times New Roman"/>
          <w:color w:val="000000"/>
        </w:rPr>
        <w:t>м</w:t>
      </w:r>
      <w:r w:rsidRPr="00D849F5">
        <w:rPr>
          <w:rFonts w:ascii="Times New Roman" w:eastAsia="Times New Roman" w:hAnsi="Times New Roman"/>
          <w:bCs/>
          <w:color w:val="000000"/>
        </w:rPr>
        <w:t>алое поле зрения</w:t>
      </w:r>
      <w:r w:rsidRPr="00D849F5">
        <w:rPr>
          <w:rFonts w:ascii="Times New Roman" w:eastAsia="Times New Roman" w:hAnsi="Times New Roman"/>
          <w:color w:val="000000"/>
        </w:rPr>
        <w:t>, 7)  с</w:t>
      </w:r>
      <w:r w:rsidRPr="00D849F5">
        <w:rPr>
          <w:rFonts w:ascii="Times New Roman" w:eastAsia="Times New Roman" w:hAnsi="Times New Roman"/>
          <w:bCs/>
          <w:color w:val="000000"/>
        </w:rPr>
        <w:t>лабое развитие механизма смыслового прогнозирования.</w:t>
      </w:r>
      <w:r w:rsidRPr="00D849F5">
        <w:rPr>
          <w:rFonts w:ascii="Times New Roman" w:eastAsia="Times New Roman" w:hAnsi="Times New Roman"/>
          <w:color w:val="000000"/>
        </w:rPr>
        <w:t xml:space="preserve">  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proofErr w:type="spellStart"/>
      <w:r w:rsidRPr="00D849F5">
        <w:rPr>
          <w:rFonts w:ascii="Times New Roman" w:eastAsia="Times New Roman" w:hAnsi="Times New Roman"/>
          <w:bCs/>
          <w:color w:val="000000"/>
        </w:rPr>
        <w:t>Аудирование</w:t>
      </w:r>
      <w:proofErr w:type="spellEnd"/>
      <w:r w:rsidRPr="00D849F5">
        <w:rPr>
          <w:rFonts w:ascii="Times New Roman" w:eastAsia="Times New Roman" w:hAnsi="Times New Roman"/>
          <w:bCs/>
          <w:color w:val="000000"/>
        </w:rPr>
        <w:t xml:space="preserve"> как вид  речевой деятельности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spellStart"/>
      <w:r w:rsidRPr="00D849F5">
        <w:rPr>
          <w:rFonts w:ascii="Times New Roman" w:eastAsia="Times New Roman" w:hAnsi="Times New Roman"/>
          <w:color w:val="000000"/>
        </w:rPr>
        <w:t>Аудирование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как процесс </w:t>
      </w:r>
      <w:r w:rsidRPr="00D849F5">
        <w:rPr>
          <w:rFonts w:ascii="Times New Roman" w:eastAsia="Times New Roman" w:hAnsi="Times New Roman"/>
          <w:iCs/>
          <w:color w:val="000000"/>
        </w:rPr>
        <w:t xml:space="preserve">восприятия, осмысления и понимания речи говорящего. </w:t>
      </w:r>
      <w:r w:rsidRPr="00D849F5">
        <w:rPr>
          <w:rFonts w:ascii="Times New Roman" w:eastAsia="Times New Roman" w:hAnsi="Times New Roman"/>
          <w:color w:val="000000"/>
        </w:rPr>
        <w:t xml:space="preserve">    </w:t>
      </w:r>
    </w:p>
    <w:p w:rsidR="00D849F5" w:rsidRPr="00D849F5" w:rsidRDefault="00D849F5" w:rsidP="00D849F5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Нерефлексивное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(слушатель  не вмешивается в речь собеседника, не высказывает  своих замечаний и вопросов) и рефлексивное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аудирование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(слушатель  активно  вмешивается в речь собеседни</w:t>
      </w:r>
      <w:r w:rsidRPr="00D849F5">
        <w:rPr>
          <w:rFonts w:ascii="Times New Roman" w:eastAsia="Times New Roman" w:hAnsi="Times New Roman"/>
          <w:color w:val="000000"/>
        </w:rPr>
        <w:softHyphen/>
        <w:t xml:space="preserve">ка). </w:t>
      </w:r>
      <w:r w:rsidRPr="00D849F5">
        <w:rPr>
          <w:rFonts w:ascii="Times New Roman" w:eastAsia="Times New Roman" w:hAnsi="Times New Roman"/>
        </w:rPr>
        <w:t>Основные</w:t>
      </w:r>
      <w:r w:rsidRPr="00D849F5">
        <w:rPr>
          <w:rFonts w:ascii="Times New Roman" w:eastAsia="Times New Roman" w:hAnsi="Times New Roman"/>
          <w:color w:val="000000"/>
        </w:rPr>
        <w:t xml:space="preserve"> приёмы рефлексивного слушания: выяснение, перефразирование, </w:t>
      </w:r>
      <w:proofErr w:type="spellStart"/>
      <w:r w:rsidRPr="00D849F5">
        <w:rPr>
          <w:rFonts w:ascii="Times New Roman" w:eastAsia="Times New Roman" w:hAnsi="Times New Roman"/>
          <w:color w:val="000000"/>
        </w:rPr>
        <w:t>резюмирование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, проявление эмоциональной реакции. 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Основные</w:t>
      </w:r>
      <w:r w:rsidRPr="00D849F5">
        <w:rPr>
          <w:rFonts w:ascii="Times New Roman" w:eastAsia="Times New Roman" w:hAnsi="Times New Roman"/>
          <w:color w:val="000000"/>
        </w:rPr>
        <w:t xml:space="preserve"> виды аудирования зависимости от необходимой глубины восприятия исходного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аудиотекста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:  </w:t>
      </w:r>
      <w:proofErr w:type="gramStart"/>
      <w:r w:rsidRPr="00D849F5">
        <w:rPr>
          <w:rFonts w:ascii="Times New Roman" w:eastAsia="Times New Roman" w:hAnsi="Times New Roman"/>
          <w:color w:val="000000"/>
        </w:rPr>
        <w:t>выборочное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,  ознакомительное,  детальное.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Правила </w:t>
      </w:r>
      <w:r w:rsidRPr="00D849F5">
        <w:rPr>
          <w:rFonts w:ascii="Times New Roman" w:eastAsia="Times New Roman" w:hAnsi="Times New Roman"/>
          <w:bCs/>
          <w:color w:val="000000"/>
        </w:rPr>
        <w:t xml:space="preserve">эффективного  слушания: </w:t>
      </w:r>
      <w:r w:rsidRPr="00D849F5">
        <w:rPr>
          <w:rFonts w:ascii="Times New Roman" w:eastAsia="Times New Roman" w:hAnsi="Times New Roman"/>
          <w:iCs/>
          <w:color w:val="000000"/>
        </w:rPr>
        <w:t>максимальная концентрация внимания  на   собеседнике; демонстрация с помощью  реплик, мимики, жестов своего внимания к собеседнику, понимания/непонимания, одобрения/неодобрения  его речи; максимальная сдержанность в выражении  оценок,   со</w:t>
      </w:r>
      <w:r w:rsidRPr="00D849F5">
        <w:rPr>
          <w:rFonts w:ascii="Times New Roman" w:eastAsia="Times New Roman" w:hAnsi="Times New Roman"/>
          <w:iCs/>
          <w:color w:val="000000"/>
        </w:rPr>
        <w:softHyphen/>
        <w:t>ветов.</w:t>
      </w:r>
      <w:r w:rsidRPr="00D849F5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  <w:r w:rsidRPr="00D849F5">
        <w:rPr>
          <w:rFonts w:ascii="Times New Roman" w:eastAsia="Times New Roman" w:hAnsi="Times New Roman"/>
          <w:color w:val="000000"/>
        </w:rPr>
        <w:t xml:space="preserve">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Типичные </w:t>
      </w:r>
      <w:r w:rsidRPr="00D849F5">
        <w:rPr>
          <w:rFonts w:ascii="Times New Roman" w:eastAsia="Times New Roman" w:hAnsi="Times New Roman"/>
          <w:bCs/>
          <w:color w:val="000000"/>
        </w:rPr>
        <w:t>недостатки</w:t>
      </w:r>
      <w:r w:rsidRPr="00D849F5">
        <w:rPr>
          <w:rFonts w:ascii="Times New Roman" w:eastAsia="Times New Roman" w:hAnsi="Times New Roman"/>
          <w:color w:val="000000"/>
        </w:rPr>
        <w:t xml:space="preserve"> аудирования:  </w:t>
      </w:r>
      <w:r w:rsidRPr="00D849F5">
        <w:rPr>
          <w:rFonts w:ascii="Times New Roman" w:eastAsia="Times New Roman" w:hAnsi="Times New Roman"/>
          <w:bCs/>
          <w:smallCaps/>
          <w:color w:val="000000"/>
        </w:rPr>
        <w:t xml:space="preserve"> </w:t>
      </w:r>
      <w:r w:rsidRPr="00D849F5">
        <w:rPr>
          <w:rFonts w:ascii="Times New Roman" w:eastAsia="Times New Roman" w:hAnsi="Times New Roman"/>
          <w:bCs/>
          <w:color w:val="000000"/>
        </w:rPr>
        <w:t xml:space="preserve">1) отсутствие гибкой стратегии аудирования, </w:t>
      </w:r>
      <w:r w:rsidRPr="00D849F5">
        <w:rPr>
          <w:rFonts w:ascii="Times New Roman" w:eastAsia="Times New Roman" w:hAnsi="Times New Roman"/>
          <w:color w:val="000000"/>
        </w:rPr>
        <w:t xml:space="preserve"> 2) непонимание смысла прослушанного текста или его фрагментов, 3)</w:t>
      </w:r>
      <w:r w:rsidRPr="00D849F5">
        <w:rPr>
          <w:rFonts w:ascii="Times New Roman" w:eastAsia="Times New Roman" w:hAnsi="Times New Roman"/>
          <w:bCs/>
          <w:color w:val="000000"/>
        </w:rPr>
        <w:t xml:space="preserve"> отсеивание</w:t>
      </w:r>
      <w:r w:rsidRPr="00D849F5">
        <w:rPr>
          <w:rFonts w:ascii="Times New Roman" w:eastAsia="Times New Roman" w:hAnsi="Times New Roman"/>
          <w:color w:val="000000"/>
        </w:rPr>
        <w:t xml:space="preserve"> важной информации,  </w:t>
      </w:r>
      <w:r w:rsidRPr="00D849F5">
        <w:rPr>
          <w:rFonts w:ascii="Times New Roman" w:eastAsia="Times New Roman" w:hAnsi="Times New Roman"/>
          <w:bCs/>
          <w:color w:val="000000"/>
        </w:rPr>
        <w:t>4)  перебивание</w:t>
      </w:r>
      <w:r w:rsidRPr="00D849F5">
        <w:rPr>
          <w:rFonts w:ascii="Times New Roman" w:eastAsia="Times New Roman" w:hAnsi="Times New Roman"/>
          <w:color w:val="000000"/>
        </w:rPr>
        <w:t xml:space="preserve"> собеседника во время его сообщения,  </w:t>
      </w:r>
      <w:r w:rsidRPr="00D849F5">
        <w:rPr>
          <w:rFonts w:ascii="Times New Roman" w:eastAsia="Times New Roman" w:hAnsi="Times New Roman"/>
          <w:bCs/>
          <w:color w:val="000000"/>
        </w:rPr>
        <w:t>5) поспешные возражения собеседнику.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Основные способы информационной переработки </w:t>
      </w:r>
      <w:proofErr w:type="gramStart"/>
      <w:r w:rsidRPr="00D849F5">
        <w:rPr>
          <w:rFonts w:ascii="Times New Roman" w:eastAsia="Times New Roman" w:hAnsi="Times New Roman"/>
          <w:bCs/>
          <w:color w:val="000000"/>
        </w:rPr>
        <w:t>прочитанного</w:t>
      </w:r>
      <w:proofErr w:type="gramEnd"/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или прослушанного текста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  <w:r w:rsidRPr="00D849F5">
        <w:rPr>
          <w:rFonts w:ascii="Times New Roman" w:eastAsia="Times New Roman" w:hAnsi="Times New Roman"/>
          <w:color w:val="000000"/>
        </w:rPr>
        <w:t xml:space="preserve">Основные способы </w:t>
      </w:r>
      <w:r w:rsidRPr="00D849F5">
        <w:rPr>
          <w:rFonts w:ascii="Times New Roman" w:eastAsia="Times New Roman" w:hAnsi="Times New Roman"/>
          <w:bCs/>
          <w:iCs/>
          <w:color w:val="000000"/>
        </w:rPr>
        <w:t xml:space="preserve">  сжатия исходного текста: </w:t>
      </w:r>
      <w:r w:rsidRPr="00D849F5">
        <w:rPr>
          <w:rFonts w:ascii="Times New Roman" w:eastAsia="Times New Roman" w:hAnsi="Times New Roman"/>
          <w:color w:val="000000"/>
        </w:rPr>
        <w:t xml:space="preserve"> 1) </w:t>
      </w:r>
      <w:r w:rsidRPr="00D849F5">
        <w:rPr>
          <w:rFonts w:ascii="Times New Roman" w:eastAsia="Times New Roman" w:hAnsi="Times New Roman"/>
          <w:bCs/>
          <w:iCs/>
          <w:color w:val="000000"/>
        </w:rPr>
        <w:t xml:space="preserve">смысловое сжатие   текста </w:t>
      </w:r>
      <w:r w:rsidRPr="00D849F5">
        <w:rPr>
          <w:rFonts w:ascii="Times New Roman" w:eastAsia="Times New Roman" w:hAnsi="Times New Roman"/>
          <w:color w:val="000000"/>
        </w:rPr>
        <w:t xml:space="preserve">(выделение и передача основного содержания текста) – исключение,  обобщение; 2) </w:t>
      </w:r>
      <w:r w:rsidRPr="00D849F5">
        <w:rPr>
          <w:rFonts w:ascii="Times New Roman" w:eastAsia="Times New Roman" w:hAnsi="Times New Roman"/>
          <w:bCs/>
          <w:iCs/>
          <w:color w:val="000000"/>
        </w:rPr>
        <w:t xml:space="preserve"> языковое сжатие   текста (</w:t>
      </w:r>
      <w:r w:rsidRPr="00D849F5">
        <w:rPr>
          <w:rFonts w:ascii="Times New Roman" w:eastAsia="Times New Roman" w:hAnsi="Times New Roman"/>
          <w:color w:val="000000"/>
        </w:rPr>
        <w:t>использование более компактных, простых языковых конструкций</w:t>
      </w:r>
      <w:r w:rsidRPr="00D849F5">
        <w:rPr>
          <w:rFonts w:ascii="Times New Roman" w:eastAsia="Times New Roman" w:hAnsi="Times New Roman"/>
          <w:bCs/>
          <w:iCs/>
          <w:color w:val="000000"/>
        </w:rPr>
        <w:t xml:space="preserve">)  -  </w:t>
      </w:r>
      <w:r w:rsidRPr="00D849F5">
        <w:rPr>
          <w:rFonts w:ascii="Times New Roman" w:eastAsia="Times New Roman" w:hAnsi="Times New Roman"/>
          <w:color w:val="000000"/>
        </w:rPr>
        <w:t>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 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  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>Виды плана: н</w:t>
      </w:r>
      <w:r w:rsidRPr="00D849F5">
        <w:rPr>
          <w:rFonts w:ascii="Times New Roman" w:eastAsia="Times New Roman" w:hAnsi="Times New Roman"/>
          <w:bCs/>
          <w:color w:val="000000"/>
        </w:rPr>
        <w:t>азывной,  вопросный, тезисный, цитатный (обобщение изученного).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Тезисы   как кратко сформулированные  основные положения исходного, первичного текста.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>Аннотация</w:t>
      </w:r>
      <w:r w:rsidRPr="00D849F5">
        <w:rPr>
          <w:rFonts w:ascii="Times New Roman" w:eastAsia="Times New Roman" w:hAnsi="Times New Roman"/>
          <w:color w:val="000000"/>
        </w:rPr>
        <w:t xml:space="preserve">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ab/>
      </w:r>
      <w:r w:rsidRPr="00D849F5">
        <w:rPr>
          <w:rFonts w:ascii="Times New Roman" w:eastAsia="Times New Roman" w:hAnsi="Times New Roman"/>
          <w:color w:val="000000"/>
        </w:rPr>
        <w:t xml:space="preserve">Конспект как это краткое  связное изложение содержания исходного текста (статьи, параграфа учебника, лекции).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>Основные рекомендации к сокращению слов при конспектировании.</w:t>
      </w:r>
    </w:p>
    <w:p w:rsidR="00D849F5" w:rsidRPr="00D849F5" w:rsidRDefault="00D849F5" w:rsidP="00D849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Реферат как </w:t>
      </w:r>
      <w:r w:rsidRPr="00D849F5">
        <w:rPr>
          <w:rFonts w:ascii="Times New Roman" w:eastAsia="Times New Roman" w:hAnsi="Times New Roman"/>
          <w:color w:val="000000"/>
        </w:rPr>
        <w:t>письменный  доклад или выступление по определённой теме, в котором собрана информация из одного или нескольких источников.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Реферат как итог  проведённого мини-исследования или  проектной работы; как демонстрация  знаний по исследуемой проблеме, описание результатов проведённого исследования, формулировка выводов. </w:t>
      </w:r>
    </w:p>
    <w:p w:rsidR="00D849F5" w:rsidRPr="00D849F5" w:rsidRDefault="00D849F5" w:rsidP="00D849F5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D849F5">
        <w:rPr>
          <w:rFonts w:ascii="Times New Roman" w:eastAsia="Times New Roman" w:hAnsi="Times New Roman"/>
          <w:bCs/>
          <w:color w:val="000000"/>
        </w:rPr>
        <w:t xml:space="preserve">Основные части реферата:  вступление, в котором объясняется выбор темы, обосновывается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 список использованной литературы; приложение, в котором обычно помещают таблицы, схемы, фотографии, макеты и т.п. </w:t>
      </w:r>
      <w:proofErr w:type="gramEnd"/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Типичные языковые конструкции, характерные для реферативного изложения.</w:t>
      </w: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Pr="00D849F5">
        <w:rPr>
          <w:rFonts w:ascii="Times New Roman" w:eastAsia="Times New Roman" w:hAnsi="Times New Roman"/>
          <w:bCs/>
          <w:color w:val="000000"/>
        </w:rPr>
        <w:t xml:space="preserve">Реферат как </w:t>
      </w:r>
      <w:r w:rsidRPr="00D849F5">
        <w:rPr>
          <w:rFonts w:ascii="Times New Roman" w:eastAsia="Times New Roman" w:hAnsi="Times New Roman"/>
          <w:color w:val="000000"/>
        </w:rPr>
        <w:t xml:space="preserve">письменная форма   доклада или выступления по теме исследования.   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Мультимедийная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презентация как виде</w:t>
      </w:r>
      <w:proofErr w:type="gramStart"/>
      <w:r w:rsidRPr="00D849F5">
        <w:rPr>
          <w:rFonts w:ascii="Times New Roman" w:eastAsia="Times New Roman" w:hAnsi="Times New Roman"/>
          <w:color w:val="000000"/>
        </w:rPr>
        <w:t>о-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и/или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аудиосопровождения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реферата и как    синтез текста, разных видов наглядности (рисунки, иллюстрации, фотографии, </w:t>
      </w:r>
      <w:proofErr w:type="spellStart"/>
      <w:r w:rsidRPr="00D849F5">
        <w:rPr>
          <w:rFonts w:ascii="Times New Roman" w:eastAsia="Times New Roman" w:hAnsi="Times New Roman"/>
          <w:color w:val="000000"/>
        </w:rPr>
        <w:t>фотоколлажи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, схемы, таблицы, диаграммы, графики и т.п.). </w:t>
      </w:r>
      <w:r w:rsidRPr="00D849F5">
        <w:rPr>
          <w:rFonts w:ascii="Times New Roman" w:eastAsia="Times New Roman" w:hAnsi="Times New Roman"/>
          <w:bCs/>
          <w:color w:val="000000"/>
        </w:rPr>
        <w:t xml:space="preserve"> </w:t>
      </w:r>
      <w:r w:rsidRPr="00D849F5">
        <w:rPr>
          <w:rFonts w:ascii="Times New Roman" w:hAnsi="Times New Roman" w:cs="Times New Roman"/>
          <w:color w:val="000000"/>
        </w:rPr>
        <w:t>Рецензия  как анализ и оценка  научного, художественного, кинематографического или музыкального произведения.</w:t>
      </w:r>
      <w:r w:rsidRPr="00D849F5">
        <w:rPr>
          <w:color w:val="000000"/>
        </w:rPr>
        <w:t xml:space="preserve">  </w:t>
      </w:r>
      <w:r w:rsidRPr="00D849F5">
        <w:rPr>
          <w:iCs/>
          <w:color w:val="000000"/>
        </w:rPr>
        <w:t xml:space="preserve">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Cs/>
          <w:color w:val="000000"/>
        </w:rPr>
        <w:tab/>
      </w:r>
      <w:r w:rsidRPr="00D849F5">
        <w:rPr>
          <w:rFonts w:ascii="Times New Roman" w:eastAsia="Times New Roman" w:hAnsi="Times New Roman"/>
          <w:iCs/>
          <w:color w:val="000000"/>
        </w:rPr>
        <w:t>П</w:t>
      </w:r>
      <w:r w:rsidRPr="00D849F5">
        <w:rPr>
          <w:rFonts w:ascii="Times New Roman" w:eastAsia="Times New Roman" w:hAnsi="Times New Roman"/>
          <w:bCs/>
          <w:color w:val="000000"/>
        </w:rPr>
        <w:t xml:space="preserve">лан, </w:t>
      </w:r>
      <w:r w:rsidRPr="00D849F5">
        <w:rPr>
          <w:rFonts w:ascii="Times New Roman" w:eastAsia="Times New Roman" w:hAnsi="Times New Roman"/>
          <w:bCs/>
        </w:rPr>
        <w:t>тезис,</w:t>
      </w:r>
      <w:r w:rsidRPr="00D849F5">
        <w:rPr>
          <w:rFonts w:ascii="Times New Roman" w:eastAsia="Times New Roman" w:hAnsi="Times New Roman"/>
          <w:bCs/>
          <w:color w:val="000000"/>
        </w:rPr>
        <w:t xml:space="preserve"> аннотация, конспект, реферат, рецензия как жанры научного стиля речи. </w:t>
      </w:r>
      <w:r w:rsidRPr="00D849F5">
        <w:rPr>
          <w:rFonts w:ascii="Times New Roman" w:eastAsia="Times New Roman" w:hAnsi="Times New Roman"/>
          <w:color w:val="000000"/>
        </w:rPr>
        <w:t xml:space="preserve">Речевые стандартные обороты (клише), характерные для текстов указанных жанров.   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color w:val="000000"/>
        </w:rPr>
        <w:t xml:space="preserve"> </w:t>
      </w:r>
      <w:r w:rsidRPr="00D849F5">
        <w:rPr>
          <w:rFonts w:ascii="Times New Roman" w:eastAsia="Times New Roman" w:hAnsi="Times New Roman"/>
          <w:bCs/>
          <w:color w:val="000000"/>
        </w:rPr>
        <w:t>Говорение как вид  речевой деятельности</w:t>
      </w:r>
      <w:r w:rsidRPr="00D849F5">
        <w:rPr>
          <w:rFonts w:ascii="Times New Roman" w:eastAsia="Times New Roman" w:hAnsi="Times New Roman"/>
          <w:color w:val="000000"/>
        </w:rPr>
        <w:t xml:space="preserve">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Говорение вид речевой деятельности, посредством которого осуществляется устное общение, происходит обмен информацией. 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>Основные качества образцовой речи:   правильность, ясность, точность, богатство, выразительность, чистота, вежливость.</w:t>
      </w:r>
      <w:proofErr w:type="gramEnd"/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Смыслоразличительная роль интонации в речевом устном высказывании.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Эмфатическое ударение как эмоционально-экспрессивное выделение слова в процессе говорения. </w:t>
      </w:r>
    </w:p>
    <w:p w:rsidR="00D849F5" w:rsidRPr="00D849F5" w:rsidRDefault="00D849F5" w:rsidP="00D849F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Критерии оценивания   устного высказывания учащегося 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последовательность  изложения; наличие/отсутствие логических ошибок; наличие/отсутствие аргументов,  обосновывающих точку зрения учащегося;   </w:t>
      </w:r>
      <w:proofErr w:type="gramStart"/>
      <w:r w:rsidRPr="00D849F5">
        <w:rPr>
          <w:rFonts w:ascii="Times New Roman" w:eastAsia="Times New Roman" w:hAnsi="Times New Roman"/>
          <w:color w:val="000000"/>
        </w:rPr>
        <w:t>соответствие устного высказывания заданной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</w:t>
      </w:r>
      <w:r w:rsidRPr="00D849F5">
        <w:rPr>
          <w:rFonts w:ascii="Times New Roman" w:eastAsia="Times New Roman" w:hAnsi="Times New Roman"/>
          <w:bCs/>
          <w:color w:val="000000"/>
        </w:rPr>
        <w:t xml:space="preserve"> выражения мысли, использование </w:t>
      </w:r>
      <w:r w:rsidRPr="00D849F5">
        <w:rPr>
          <w:rFonts w:ascii="Times New Roman" w:eastAsia="Times New Roman" w:hAnsi="Times New Roman"/>
          <w:color w:val="000000"/>
        </w:rPr>
        <w:t>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окрашенностью;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наличие/отсутствие слов, выходящих за пределы литературного языка (жаргонизмы, слова-паразиты   и др.); наличие/отсутствие орфоэпических ошибок;  наличие/отсутствие   грамматических ошибок;  наличие/отсутствие   речевых ошибок); 3) выразительность речи (уместное использование в речевом высказывании  выразительных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</w:t>
      </w:r>
      <w:proofErr w:type="gramStart"/>
      <w:r w:rsidRPr="00D849F5">
        <w:rPr>
          <w:rFonts w:ascii="Times New Roman" w:eastAsia="Times New Roman" w:hAnsi="Times New Roman"/>
          <w:color w:val="000000"/>
        </w:rPr>
        <w:t xml:space="preserve">уместное использование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взаимодействие с 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аргументированно</w:t>
      </w:r>
      <w:proofErr w:type="spellEnd"/>
      <w:r w:rsidRPr="00D849F5">
        <w:rPr>
          <w:rFonts w:ascii="Times New Roman" w:eastAsia="Times New Roman" w:hAnsi="Times New Roman"/>
          <w:color w:val="000000"/>
        </w:rPr>
        <w:t xml:space="preserve"> отстаивать свою точку зрения).</w:t>
      </w:r>
      <w:proofErr w:type="gramEnd"/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Публичное выступление (обобщение </w:t>
      </w:r>
      <w:proofErr w:type="gramStart"/>
      <w:r w:rsidRPr="00D849F5">
        <w:rPr>
          <w:rFonts w:ascii="Times New Roman" w:eastAsia="Times New Roman" w:hAnsi="Times New Roman"/>
          <w:color w:val="000000"/>
        </w:rPr>
        <w:t>изученного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).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Основные виды публичной речи:    социально-политическая, научно-академическая, судебная, социально-бытовая, духовная,     дипломатическая, военная, </w:t>
      </w:r>
      <w:proofErr w:type="spellStart"/>
      <w:r w:rsidRPr="00D849F5">
        <w:rPr>
          <w:rFonts w:ascii="Times New Roman" w:eastAsia="Times New Roman" w:hAnsi="Times New Roman"/>
          <w:color w:val="000000"/>
        </w:rPr>
        <w:t>лекционн</w:t>
      </w:r>
      <w:proofErr w:type="gramStart"/>
      <w:r w:rsidRPr="00D849F5">
        <w:rPr>
          <w:rFonts w:ascii="Times New Roman" w:eastAsia="Times New Roman" w:hAnsi="Times New Roman"/>
          <w:color w:val="000000"/>
        </w:rPr>
        <w:t>о</w:t>
      </w:r>
      <w:proofErr w:type="spellEnd"/>
      <w:r w:rsidRPr="00D849F5">
        <w:rPr>
          <w:rFonts w:ascii="Times New Roman" w:eastAsia="Times New Roman" w:hAnsi="Times New Roman"/>
          <w:color w:val="000000"/>
        </w:rPr>
        <w:t>-</w:t>
      </w:r>
      <w:proofErr w:type="gramEnd"/>
      <w:r w:rsidRPr="00D849F5">
        <w:rPr>
          <w:rFonts w:ascii="Times New Roman" w:eastAsia="Times New Roman" w:hAnsi="Times New Roman"/>
          <w:color w:val="000000"/>
        </w:rPr>
        <w:t xml:space="preserve"> пропагандистская и др. </w:t>
      </w:r>
    </w:p>
    <w:p w:rsidR="00D849F5" w:rsidRPr="00D849F5" w:rsidRDefault="00D849F5" w:rsidP="00D849F5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D849F5">
        <w:rPr>
          <w:rFonts w:ascii="Times New Roman" w:eastAsia="Times New Roman" w:hAnsi="Times New Roman"/>
          <w:bCs/>
          <w:color w:val="000000"/>
        </w:rPr>
        <w:lastRenderedPageBreak/>
        <w:t xml:space="preserve">Письмо как вид  речевой деятельности </w:t>
      </w:r>
    </w:p>
    <w:p w:rsidR="00D849F5" w:rsidRPr="00D849F5" w:rsidRDefault="00D849F5" w:rsidP="00D849F5">
      <w:pPr>
        <w:pStyle w:val="141"/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ab/>
      </w:r>
      <w:r w:rsidRPr="00D849F5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Письмо как вид  речевой деятельности, связанный с созданием    письменного высказывания.  </w:t>
      </w:r>
      <w:r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ab/>
      </w:r>
      <w:r w:rsidRPr="00D849F5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 xml:space="preserve">Связь письма с другими видами речевой деятельности человека (говорением, чтением, </w:t>
      </w:r>
      <w:proofErr w:type="spellStart"/>
      <w:r w:rsidRPr="00D849F5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аудированием</w:t>
      </w:r>
      <w:proofErr w:type="spellEnd"/>
      <w:r w:rsidRPr="00D849F5">
        <w:rPr>
          <w:rFonts w:ascii="Times New Roman" w:eastAsia="Times New Roman" w:hAnsi="Times New Roman" w:cs="Times New Roman"/>
          <w:b w:val="0"/>
          <w:color w:val="000000"/>
          <w:sz w:val="22"/>
          <w:szCs w:val="22"/>
        </w:rPr>
        <w:t>).</w:t>
      </w:r>
    </w:p>
    <w:p w:rsidR="00D849F5" w:rsidRPr="00D849F5" w:rsidRDefault="00D849F5" w:rsidP="00D849F5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>Письмо  как вид речевой деятельности, востребованный в сфере образования. Виды письменных   речевых высказываний школьника.</w:t>
      </w:r>
    </w:p>
    <w:p w:rsidR="00D849F5" w:rsidRPr="00D849F5" w:rsidRDefault="00D849F5" w:rsidP="00D849F5">
      <w:pPr>
        <w:tabs>
          <w:tab w:val="left" w:pos="18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proofErr w:type="gramStart"/>
      <w:r w:rsidRPr="00D849F5">
        <w:rPr>
          <w:rFonts w:ascii="Times New Roman" w:eastAsia="Times New Roman" w:hAnsi="Times New Roman"/>
          <w:color w:val="000000"/>
        </w:rPr>
        <w:t xml:space="preserve">Основные требования в письменной речи: правильность, ясность, чистота, точность, богатство,  выразительность. </w:t>
      </w:r>
      <w:proofErr w:type="gramEnd"/>
    </w:p>
    <w:p w:rsidR="00D849F5" w:rsidRPr="00D849F5" w:rsidRDefault="00D849F5" w:rsidP="00D849F5">
      <w:pPr>
        <w:shd w:val="clear" w:color="auto" w:fill="FFFFFF"/>
        <w:tabs>
          <w:tab w:val="left" w:pos="18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D849F5">
        <w:rPr>
          <w:rFonts w:ascii="Times New Roman" w:eastAsia="Times New Roman" w:hAnsi="Times New Roman"/>
          <w:color w:val="000000"/>
        </w:rPr>
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Из истории эпистолярного жанра.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 xml:space="preserve"> Культура письменного общения с помощью современных технических средств коммуникации (мобильные телефоны, электронная почта, социальные сети и т.п.). </w:t>
      </w:r>
    </w:p>
    <w:p w:rsidR="00D849F5" w:rsidRPr="00D849F5" w:rsidRDefault="00D849F5" w:rsidP="00D849F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Роль орфографии и пунк</w:t>
      </w:r>
      <w:r w:rsidRPr="00D849F5">
        <w:rPr>
          <w:rFonts w:ascii="Times New Roman" w:eastAsia="Times New Roman" w:hAnsi="Times New Roman"/>
        </w:rPr>
        <w:softHyphen/>
        <w:t xml:space="preserve">туации в письменном общении. 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Орфографическое и пунктуа</w:t>
      </w:r>
      <w:r w:rsidRPr="00D849F5">
        <w:rPr>
          <w:rFonts w:ascii="Times New Roman" w:eastAsia="Times New Roman" w:hAnsi="Times New Roman"/>
        </w:rPr>
        <w:softHyphen/>
        <w:t>ционное правило как разно</w:t>
      </w:r>
      <w:r w:rsidRPr="00D849F5">
        <w:rPr>
          <w:rFonts w:ascii="Times New Roman" w:eastAsia="Times New Roman" w:hAnsi="Times New Roman"/>
        </w:rPr>
        <w:softHyphen/>
        <w:t>видность языковой нормы, обеспечивающей правильность письменной речи.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Орфография как система пра</w:t>
      </w:r>
      <w:r w:rsidRPr="00D849F5">
        <w:rPr>
          <w:rFonts w:ascii="Times New Roman" w:eastAsia="Times New Roman" w:hAnsi="Times New Roman"/>
        </w:rPr>
        <w:softHyphen/>
        <w:t>вил правописания слов и их форм. Разделы русской орфо</w:t>
      </w:r>
      <w:r w:rsidRPr="00D849F5">
        <w:rPr>
          <w:rFonts w:ascii="Times New Roman" w:eastAsia="Times New Roman" w:hAnsi="Times New Roman"/>
        </w:rPr>
        <w:softHyphen/>
        <w:t>графии и основные принципы написания (обобщение на осно</w:t>
      </w:r>
      <w:r w:rsidRPr="00D849F5">
        <w:rPr>
          <w:rFonts w:ascii="Times New Roman" w:eastAsia="Times New Roman" w:hAnsi="Times New Roman"/>
        </w:rPr>
        <w:softHyphen/>
        <w:t>ве изученного).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Пунктуация как система пра</w:t>
      </w:r>
      <w:r w:rsidRPr="00D849F5">
        <w:rPr>
          <w:rFonts w:ascii="Times New Roman" w:eastAsia="Times New Roman" w:hAnsi="Times New Roman"/>
        </w:rPr>
        <w:softHyphen/>
        <w:t>вил правописания предло</w:t>
      </w:r>
      <w:r w:rsidRPr="00D849F5">
        <w:rPr>
          <w:rFonts w:ascii="Times New Roman" w:eastAsia="Times New Roman" w:hAnsi="Times New Roman"/>
        </w:rPr>
        <w:softHyphen/>
        <w:t xml:space="preserve">жений. Принципы русской пунктуации. Разделы русской пунктуации и система правил, включённых в каждый из них (обобщение на основе </w:t>
      </w:r>
      <w:proofErr w:type="gramStart"/>
      <w:r w:rsidRPr="00D849F5">
        <w:rPr>
          <w:rFonts w:ascii="Times New Roman" w:eastAsia="Times New Roman" w:hAnsi="Times New Roman"/>
        </w:rPr>
        <w:t>изучен</w:t>
      </w:r>
      <w:r w:rsidRPr="00D849F5">
        <w:rPr>
          <w:rFonts w:ascii="Times New Roman" w:eastAsia="Times New Roman" w:hAnsi="Times New Roman"/>
        </w:rPr>
        <w:softHyphen/>
        <w:t>ного</w:t>
      </w:r>
      <w:proofErr w:type="gramEnd"/>
      <w:r w:rsidRPr="00D849F5">
        <w:rPr>
          <w:rFonts w:ascii="Times New Roman" w:eastAsia="Times New Roman" w:hAnsi="Times New Roman"/>
        </w:rPr>
        <w:t>).</w:t>
      </w:r>
    </w:p>
    <w:p w:rsidR="00D849F5" w:rsidRPr="00D849F5" w:rsidRDefault="00D849F5" w:rsidP="00D84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 w:rsidRPr="00D849F5">
        <w:rPr>
          <w:rFonts w:ascii="Times New Roman" w:eastAsia="Times New Roman" w:hAnsi="Times New Roman"/>
        </w:rPr>
        <w:t>Абзац как пунктуационный знак, передающий смысловое членение текста. Знаки препи</w:t>
      </w:r>
      <w:r w:rsidRPr="00D849F5">
        <w:rPr>
          <w:rFonts w:ascii="Times New Roman" w:eastAsia="Times New Roman" w:hAnsi="Times New Roman"/>
        </w:rPr>
        <w:softHyphen/>
        <w:t>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</w:t>
      </w:r>
      <w:r w:rsidRPr="00D849F5">
        <w:rPr>
          <w:rFonts w:ascii="Times New Roman" w:eastAsia="Times New Roman" w:hAnsi="Times New Roman"/>
        </w:rPr>
        <w:softHyphen/>
        <w:t>ния.</w:t>
      </w:r>
    </w:p>
    <w:p w:rsidR="00D849F5" w:rsidRPr="00D849F5" w:rsidRDefault="00D849F5" w:rsidP="00552B8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49F5">
        <w:rPr>
          <w:rFonts w:ascii="Times New Roman" w:hAnsi="Times New Roman" w:cs="Times New Roman"/>
          <w:sz w:val="24"/>
          <w:szCs w:val="24"/>
          <w:lang w:eastAsia="ru-RU"/>
        </w:rPr>
        <w:t>Повторени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и обобщение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5 – 10</w:t>
      </w:r>
      <w:r w:rsidRPr="00D849F5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</w:t>
      </w:r>
    </w:p>
    <w:p w:rsidR="002203AF" w:rsidRPr="00EF3656" w:rsidRDefault="002203AF" w:rsidP="00552B8A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203AF" w:rsidRDefault="002203AF" w:rsidP="002203AF">
      <w:pPr>
        <w:pStyle w:val="3"/>
        <w:ind w:left="1429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>
        <w:rPr>
          <w:rStyle w:val="dash0410005f0431005f0437005f0430005f0446005f0020005f0441005f043f005f0438005f0441005f043a005f0430005f005fchar1char1"/>
          <w:color w:val="000000" w:themeColor="text1" w:themeShade="80"/>
        </w:rPr>
        <w:t>11 класс</w:t>
      </w:r>
    </w:p>
    <w:p w:rsidR="00552B8A" w:rsidRPr="00D849F5" w:rsidRDefault="00552B8A" w:rsidP="00AC33A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9F5" w:rsidRPr="00D849F5" w:rsidRDefault="00D849F5" w:rsidP="00AC33AD">
      <w:pPr>
        <w:pStyle w:val="FR1"/>
        <w:spacing w:before="0"/>
        <w:jc w:val="both"/>
        <w:rPr>
          <w:b w:val="0"/>
          <w:color w:val="000000" w:themeColor="text1"/>
          <w:sz w:val="24"/>
          <w:szCs w:val="24"/>
        </w:rPr>
      </w:pPr>
      <w:r w:rsidRPr="00D849F5">
        <w:rPr>
          <w:b w:val="0"/>
          <w:color w:val="000000" w:themeColor="text1"/>
          <w:sz w:val="24"/>
          <w:szCs w:val="24"/>
        </w:rPr>
        <w:t xml:space="preserve">   </w:t>
      </w:r>
      <w:r w:rsidRPr="00D849F5">
        <w:rPr>
          <w:b w:val="0"/>
          <w:color w:val="000000" w:themeColor="text1"/>
          <w:sz w:val="24"/>
          <w:szCs w:val="24"/>
        </w:rPr>
        <w:tab/>
        <w:t xml:space="preserve">Русский как составная часть национальной культуры  Основные функции языка: коммуникативная, когнитивная, кумулятивная, эстетическая (повторение). </w:t>
      </w:r>
    </w:p>
    <w:p w:rsidR="00D849F5" w:rsidRPr="00D849F5" w:rsidRDefault="00D849F5" w:rsidP="00AC33AD">
      <w:pPr>
        <w:pStyle w:val="FR1"/>
        <w:spacing w:before="0"/>
        <w:jc w:val="both"/>
        <w:rPr>
          <w:b w:val="0"/>
          <w:color w:val="000000" w:themeColor="text1"/>
          <w:sz w:val="24"/>
          <w:szCs w:val="24"/>
        </w:rPr>
      </w:pPr>
      <w:r w:rsidRPr="00D849F5">
        <w:rPr>
          <w:b w:val="0"/>
          <w:color w:val="000000" w:themeColor="text1"/>
          <w:sz w:val="24"/>
          <w:szCs w:val="24"/>
        </w:rPr>
        <w:t>Кумулятивная (</w:t>
      </w:r>
      <w:proofErr w:type="spellStart"/>
      <w:r w:rsidRPr="00D849F5">
        <w:rPr>
          <w:b w:val="0"/>
          <w:color w:val="000000" w:themeColor="text1"/>
          <w:sz w:val="24"/>
          <w:szCs w:val="24"/>
        </w:rPr>
        <w:t>культуроносная</w:t>
      </w:r>
      <w:proofErr w:type="spellEnd"/>
      <w:r w:rsidRPr="00D849F5">
        <w:rPr>
          <w:b w:val="0"/>
          <w:color w:val="000000" w:themeColor="text1"/>
          <w:sz w:val="24"/>
          <w:szCs w:val="24"/>
        </w:rPr>
        <w:t xml:space="preserve">) функция  как способность языка накапливать и передавать  опыт поколений, служить  хранилищем человеческого опыта,  культурно-исторической информации.    </w:t>
      </w:r>
    </w:p>
    <w:p w:rsidR="00D849F5" w:rsidRPr="00D849F5" w:rsidRDefault="00D849F5" w:rsidP="00AC33AD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49F5">
        <w:rPr>
          <w:rStyle w:val="ttl1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Язык </w:t>
      </w:r>
      <w:r w:rsidRPr="00D849F5">
        <w:rPr>
          <w:rFonts w:ascii="Times New Roman" w:hAnsi="Times New Roman"/>
          <w:color w:val="000000" w:themeColor="text1"/>
          <w:sz w:val="24"/>
          <w:szCs w:val="24"/>
        </w:rPr>
        <w:t>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 дальнейшего  развития  культуры, условие  формирования и существования нации,  средство формирования личности.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Отражение в языке  материальной и духовной культуры народа (реального мира, окружающего человека,    условий его жизни;   общественного самосознания народа, его менталитета, национального ха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рактера, образа жизни, традиций, обычаев, морали, системы ценностей, мироощущения).</w:t>
      </w:r>
      <w:proofErr w:type="gramEnd"/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Развитие новых лингвистических дисциплин, в центре внимания которых становится человек как носитель языка (языковая личность). 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</w:t>
      </w:r>
      <w:r w:rsidRPr="00D849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ингвокультурология</w:t>
      </w:r>
      <w:proofErr w:type="spellEnd"/>
      <w:r w:rsidRPr="00D849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как наука, объектом   изучения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которой является язык и культура нарда.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D849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онцéпты</w:t>
      </w:r>
      <w:proofErr w:type="spellEnd"/>
      <w:r w:rsidRPr="00D849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как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ключевые слова, характеризующие национальную культуру.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 xml:space="preserve">Прецедентные имена или тексты как важнейшее явление,  которое имеет культурологическую ценность и изучается </w:t>
      </w:r>
      <w:proofErr w:type="gramStart"/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современной</w:t>
      </w:r>
      <w:proofErr w:type="gramEnd"/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 </w:t>
      </w:r>
      <w:proofErr w:type="spellStart"/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лингвокультурологией</w:t>
      </w:r>
      <w:proofErr w:type="spellEnd"/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tab/>
      </w:r>
      <w:proofErr w:type="spellStart"/>
      <w:r w:rsidRPr="00D849F5">
        <w:rPr>
          <w:color w:val="000000" w:themeColor="text1"/>
        </w:rPr>
        <w:t>Безэквивалентная</w:t>
      </w:r>
      <w:proofErr w:type="spellEnd"/>
      <w:r w:rsidRPr="00D849F5">
        <w:rPr>
          <w:color w:val="000000" w:themeColor="text1"/>
        </w:rPr>
        <w:t xml:space="preserve"> лексика как группа слов, трудно переводимых на другие языки и    обозначающих реалии жизни данного культурно-языкового сообщества, которые не зафиксированы в других языках. </w:t>
      </w:r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lastRenderedPageBreak/>
        <w:t xml:space="preserve">Основные группы  </w:t>
      </w:r>
      <w:proofErr w:type="spellStart"/>
      <w:r w:rsidRPr="00D849F5">
        <w:rPr>
          <w:color w:val="000000" w:themeColor="text1"/>
        </w:rPr>
        <w:t>безэквивалентной</w:t>
      </w:r>
      <w:proofErr w:type="spellEnd"/>
      <w:r w:rsidRPr="00D849F5">
        <w:rPr>
          <w:color w:val="000000" w:themeColor="text1"/>
        </w:rPr>
        <w:t xml:space="preserve"> лексики: фразеологические единицы, историзмы,  слова-наименования традиционного русского быта,  фольклорная лексика и др.</w:t>
      </w:r>
    </w:p>
    <w:p w:rsidR="00D849F5" w:rsidRPr="00D849F5" w:rsidRDefault="00D849F5" w:rsidP="00AC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Функциональные разновидности русского языка  Функциональная стилистика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раздел лингвистики, который изучает  исторически сложившуюся в русском языке систему функциональных разновидностей литературного языка в их взаимном соотношении и взаимодействии. 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Современное учение о функциональных разновидностях языка.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Функциональные разновидности языка: разговорная речь, функциональные  стили (официально-деловой, научный, публицистический), язык художественной литературы (повторение изученного).</w:t>
      </w:r>
      <w:proofErr w:type="gramEnd"/>
    </w:p>
    <w:p w:rsidR="00D849F5" w:rsidRPr="00D849F5" w:rsidRDefault="00D849F5" w:rsidP="00AC33A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Учёт основных факторов при разграничении  функциональных разновидностей языка:      экстралингвистических  (сфера применения,   основные функции речи) и  лингвистических факторов (основные особенности речи,  типичные языковые средства).  </w:t>
      </w:r>
    </w:p>
    <w:p w:rsidR="00D849F5" w:rsidRPr="00D849F5" w:rsidRDefault="00D849F5" w:rsidP="00AC33AD">
      <w:pPr>
        <w:spacing w:after="0" w:line="240" w:lineRule="auto"/>
        <w:ind w:left="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Речевой жанр как  относительно устойчивый тематический, композиционный и стилистический тип высказываний, имеющих общие  признаки: соответствие определённой коммуникативной цели, завершённость, связь с конкретной сферой общения</w:t>
      </w:r>
    </w:p>
    <w:p w:rsidR="00D849F5" w:rsidRPr="00D849F5" w:rsidRDefault="00D849F5" w:rsidP="00AC33AD">
      <w:pPr>
        <w:spacing w:after="0" w:line="240" w:lineRule="auto"/>
        <w:ind w:left="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Характеристика лексики с точки зрения её стилистической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маркированности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Слова нейтральные, книжные, разговорные. Стилистические синонимы как основные ресурсы  функциональной стилистики.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Разговорная речь  Сфера применения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разговор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речи: разговорно-бытовая.</w:t>
      </w:r>
    </w:p>
    <w:p w:rsidR="00D849F5" w:rsidRPr="00D849F5" w:rsidRDefault="00D849F5" w:rsidP="00AC3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Основная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функция разговорной речи:  общение, обмен мыслями, впечатлениями, мнениями. 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Основные   разновидности  разговорной речи:    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разговорно-официальный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 разговорно-бытовой подвиды.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Основные признаки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разго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Особая роль интонации, мими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 и жестов при устном обще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нии.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Языковые средства разговор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ной речи: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пассивность слов с отвлечённо-обобщённым значением и др.),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морфологичес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(грамматические формы с разговорной и просторечной окраской; преобладание глагола над существительным; частотность местоимений, междометий, частиц;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пассивность отглагольных существительных, причастий и деепричастий),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синтаксические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(активность неполных, побудительных, восклицательных, вопросительных предложений, обращений, вводных слов разных групп; преобладание простых предложений;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ослабленность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синтаксических связей,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неоформленность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предложений, разрывы вставками; повторы; использование инверсии, особая роль интонации). </w:t>
      </w:r>
      <w:proofErr w:type="gramEnd"/>
    </w:p>
    <w:p w:rsidR="00D849F5" w:rsidRPr="00D849F5" w:rsidRDefault="00D849F5" w:rsidP="00AC3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Основные жанры разговорной речи: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беседа, разговор, рассказ,  сообщение, спор;  записка,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СМС-сообщение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дружеское письмо, дневниковые записи и др. </w:t>
      </w:r>
      <w:proofErr w:type="gramEnd"/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Новые жанры разговорной речи, реализующиеся   с помощью </w:t>
      </w:r>
      <w:proofErr w:type="spellStart"/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интернет-технологий</w:t>
      </w:r>
      <w:proofErr w:type="spellEnd"/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СМС-сообщение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чат-общение и др.   Особенности организации диалога (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полилога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чате.  Основные правила речевого поведения в процессе </w:t>
      </w:r>
      <w:proofErr w:type="spellStart"/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чат-общения</w:t>
      </w:r>
      <w:proofErr w:type="spellEnd"/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Скайп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форма организации устного общения в 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интернет-пространстве</w:t>
      </w:r>
      <w:proofErr w:type="spellEnd"/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Официально-деловой стиль Сфера применения: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стративно-правовая.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Основные функции 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ально-делового стиля: сообщение информации, имеющей практическое значение, в виде указаний, инструкций.</w:t>
      </w:r>
    </w:p>
    <w:p w:rsidR="00AC33AD" w:rsidRDefault="00D849F5" w:rsidP="00AC33AD">
      <w:pPr>
        <w:pStyle w:val="a9"/>
        <w:spacing w:before="0" w:after="0"/>
        <w:jc w:val="both"/>
        <w:rPr>
          <w:color w:val="000000" w:themeColor="text1"/>
          <w:lang w:eastAsia="en-US"/>
        </w:rPr>
      </w:pPr>
      <w:r w:rsidRPr="00D849F5">
        <w:rPr>
          <w:color w:val="000000" w:themeColor="text1"/>
          <w:lang w:eastAsia="en-US"/>
        </w:rPr>
        <w:lastRenderedPageBreak/>
        <w:tab/>
        <w:t xml:space="preserve">  Основные   разновидности (</w:t>
      </w:r>
      <w:proofErr w:type="spellStart"/>
      <w:r w:rsidRPr="00D849F5">
        <w:rPr>
          <w:color w:val="000000" w:themeColor="text1"/>
          <w:lang w:eastAsia="en-US"/>
        </w:rPr>
        <w:t>подстили</w:t>
      </w:r>
      <w:proofErr w:type="spellEnd"/>
      <w:r w:rsidRPr="00D849F5">
        <w:rPr>
          <w:color w:val="000000" w:themeColor="text1"/>
          <w:lang w:eastAsia="en-US"/>
        </w:rPr>
        <w:t xml:space="preserve">) </w:t>
      </w:r>
      <w:r w:rsidRPr="00D849F5">
        <w:rPr>
          <w:color w:val="000000" w:themeColor="text1"/>
        </w:rPr>
        <w:t>офици</w:t>
      </w:r>
      <w:r w:rsidRPr="00D849F5">
        <w:rPr>
          <w:color w:val="000000" w:themeColor="text1"/>
        </w:rPr>
        <w:softHyphen/>
        <w:t>ально-делового стиля</w:t>
      </w:r>
      <w:r w:rsidRPr="00D849F5">
        <w:rPr>
          <w:color w:val="000000" w:themeColor="text1"/>
          <w:lang w:eastAsia="en-US"/>
        </w:rPr>
        <w:t xml:space="preserve">: </w:t>
      </w:r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t>законодательный, дипломатический,  административно-канцелярский.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Основные особенности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офици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ально-делового стиля: императивность (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предписывающе-долженствующий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характер); стандартность, точность, не допускающая разночтений; соответствие строгой форме (шаблону), логичность, официальность,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бесстрастность; сжатость, компактность, экономное использование языковых средств.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Языковые средства офици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ально-делового стиля: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лек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морфологические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(преобладание имени над местоимением; употребительность отглагольных существительных на </w:t>
      </w:r>
      <w:proofErr w:type="gramStart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-</w:t>
      </w:r>
      <w:proofErr w:type="spellStart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е</w:t>
      </w:r>
      <w:proofErr w:type="gramEnd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ни</w:t>
      </w:r>
      <w:proofErr w:type="spellEnd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(е)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с приставкой </w:t>
      </w:r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не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-,</w:t>
      </w:r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отымённых предлогов, составных союзов, числительных),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синтаксические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(усложнённость синтаксиса 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слов).</w:t>
      </w:r>
    </w:p>
    <w:p w:rsidR="00D849F5" w:rsidRPr="00D849F5" w:rsidRDefault="00D849F5" w:rsidP="00AC33AD">
      <w:pPr>
        <w:pStyle w:val="a9"/>
        <w:spacing w:before="240" w:beforeAutospacing="0" w:after="0"/>
        <w:jc w:val="both"/>
        <w:rPr>
          <w:color w:val="000000" w:themeColor="text1"/>
        </w:rPr>
      </w:pPr>
      <w:r w:rsidRPr="00D849F5">
        <w:rPr>
          <w:bCs/>
          <w:color w:val="000000" w:themeColor="text1"/>
        </w:rPr>
        <w:tab/>
      </w:r>
      <w:proofErr w:type="gramStart"/>
      <w:r w:rsidRPr="00D849F5">
        <w:rPr>
          <w:bCs/>
          <w:color w:val="000000" w:themeColor="text1"/>
        </w:rPr>
        <w:t xml:space="preserve">Основные жанры </w:t>
      </w:r>
      <w:r w:rsidRPr="00D849F5">
        <w:rPr>
          <w:color w:val="000000" w:themeColor="text1"/>
        </w:rPr>
        <w:t>офици</w:t>
      </w:r>
      <w:r w:rsidRPr="00D849F5">
        <w:rPr>
          <w:color w:val="000000" w:themeColor="text1"/>
        </w:rPr>
        <w:softHyphen/>
        <w:t xml:space="preserve">ально-делового стиля: законодательный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постановление, закон, указ; </w:t>
      </w:r>
      <w:r w:rsidRPr="00D849F5">
        <w:rPr>
          <w:iCs/>
          <w:color w:val="000000" w:themeColor="text1"/>
        </w:rPr>
        <w:t>гражданские, уголовные и другие акты государственного значения</w:t>
      </w:r>
      <w:r w:rsidRPr="00D849F5">
        <w:rPr>
          <w:color w:val="000000" w:themeColor="text1"/>
        </w:rPr>
        <w:t xml:space="preserve">; дипломатический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</w:t>
      </w:r>
      <w:r w:rsidRPr="00D849F5">
        <w:rPr>
          <w:iCs/>
          <w:color w:val="000000" w:themeColor="text1"/>
        </w:rPr>
        <w:t xml:space="preserve">международный договор, соглашение, конвенция, меморандум, </w:t>
      </w:r>
      <w:r w:rsidRPr="00D849F5">
        <w:rPr>
          <w:color w:val="000000" w:themeColor="text1"/>
        </w:rPr>
        <w:t>дипломатическая</w:t>
      </w:r>
      <w:r w:rsidRPr="00D849F5">
        <w:rPr>
          <w:iCs/>
          <w:color w:val="000000" w:themeColor="text1"/>
        </w:rPr>
        <w:t xml:space="preserve"> нота, коммюнике</w:t>
      </w:r>
      <w:r w:rsidRPr="00D849F5">
        <w:rPr>
          <w:color w:val="000000" w:themeColor="text1"/>
        </w:rPr>
        <w:t xml:space="preserve">; административно-канцелярский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</w:t>
      </w:r>
      <w:r w:rsidRPr="00D849F5">
        <w:rPr>
          <w:iCs/>
          <w:color w:val="000000" w:themeColor="text1"/>
        </w:rPr>
        <w:t xml:space="preserve">устав, договор, приказ, письменное распоряжение, </w:t>
      </w:r>
      <w:r w:rsidRPr="00D849F5">
        <w:rPr>
          <w:color w:val="000000" w:themeColor="text1"/>
        </w:rPr>
        <w:t xml:space="preserve">расписка, заявление, справка, доверенность, автобиография, характеристика, официальное объявление, постановление, отчёт,  благодарственное письмо, инструкция, резолюция, указание, </w:t>
      </w:r>
      <w:r w:rsidRPr="00D849F5">
        <w:rPr>
          <w:iCs/>
          <w:color w:val="000000" w:themeColor="text1"/>
        </w:rPr>
        <w:t>доклад, выступление, служебный телефонный разговор, устное распоряжение;</w:t>
      </w:r>
      <w:proofErr w:type="gramEnd"/>
      <w:r w:rsidRPr="00D849F5">
        <w:rPr>
          <w:color w:val="000000" w:themeColor="text1"/>
        </w:rPr>
        <w:t xml:space="preserve"> различные виды юридической документации: исковое заявление, протокол допроса, обвинительное заключение, акт экспертизы, кассационная жалоба и др. 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Научный стиль речи Сфера применения: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научная.</w:t>
      </w:r>
    </w:p>
    <w:p w:rsidR="00D849F5" w:rsidRPr="00D849F5" w:rsidRDefault="00D849F5" w:rsidP="00AC33AD">
      <w:pPr>
        <w:pStyle w:val="a9"/>
        <w:spacing w:before="240" w:beforeAutospacing="0" w:after="200" w:afterAutospacing="0"/>
        <w:jc w:val="both"/>
        <w:rPr>
          <w:color w:val="000000" w:themeColor="text1"/>
        </w:rPr>
      </w:pPr>
      <w:r w:rsidRPr="00D849F5">
        <w:rPr>
          <w:color w:val="000000" w:themeColor="text1"/>
        </w:rPr>
        <w:tab/>
        <w:t xml:space="preserve"> </w:t>
      </w:r>
      <w:r w:rsidRPr="00D849F5">
        <w:rPr>
          <w:bCs/>
          <w:color w:val="000000" w:themeColor="text1"/>
        </w:rPr>
        <w:t xml:space="preserve">Основные функции </w:t>
      </w:r>
      <w:r w:rsidRPr="00D849F5">
        <w:rPr>
          <w:color w:val="000000" w:themeColor="text1"/>
        </w:rPr>
        <w:t>научного сти</w:t>
      </w:r>
      <w:r w:rsidRPr="00D849F5">
        <w:rPr>
          <w:color w:val="000000" w:themeColor="text1"/>
        </w:rPr>
        <w:softHyphen/>
        <w:t>ля: сообщение научной информации, её объяснение с представлением системы научной аргументации.</w:t>
      </w:r>
      <w:r w:rsidRPr="00D849F5">
        <w:rPr>
          <w:color w:val="000000" w:themeColor="text1"/>
          <w:lang w:eastAsia="en-US"/>
        </w:rPr>
        <w:t xml:space="preserve">  </w:t>
      </w:r>
      <w:proofErr w:type="gramStart"/>
      <w:r w:rsidRPr="00D849F5">
        <w:rPr>
          <w:color w:val="000000" w:themeColor="text1"/>
          <w:lang w:eastAsia="en-US"/>
        </w:rPr>
        <w:t>Основные   разновидности (</w:t>
      </w:r>
      <w:proofErr w:type="spellStart"/>
      <w:r w:rsidRPr="00D849F5">
        <w:rPr>
          <w:color w:val="000000" w:themeColor="text1"/>
          <w:lang w:eastAsia="en-US"/>
        </w:rPr>
        <w:t>подстили</w:t>
      </w:r>
      <w:proofErr w:type="spellEnd"/>
      <w:r w:rsidRPr="00D849F5">
        <w:rPr>
          <w:color w:val="000000" w:themeColor="text1"/>
          <w:lang w:eastAsia="en-US"/>
        </w:rPr>
        <w:t xml:space="preserve">) </w:t>
      </w:r>
      <w:r w:rsidRPr="00D849F5">
        <w:rPr>
          <w:color w:val="000000" w:themeColor="text1"/>
        </w:rPr>
        <w:t>научного  стиля</w:t>
      </w:r>
      <w:r w:rsidRPr="00D849F5">
        <w:rPr>
          <w:color w:val="000000" w:themeColor="text1"/>
          <w:lang w:eastAsia="en-US"/>
        </w:rPr>
        <w:t xml:space="preserve">: </w:t>
      </w:r>
      <w:r w:rsidRPr="00D849F5">
        <w:rPr>
          <w:color w:val="000000" w:themeColor="text1"/>
        </w:rPr>
        <w:t xml:space="preserve">собственно научный, научно-информативный, научно-справочный, научно-учебный,  научно-популярный. 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Основные особенности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безóбразность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речи; стилистическая однородность, упорядоченный характер использования языковых средств.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Языковые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средства научного стиля: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экспрессивно-эмоциональной лексики),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морфологические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(преобладание имени над глаголом, частотность существительных со значением признака, действия, состояния;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частотность форм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родительного падежа, употребление единственного числа в значении множественного, частотность имён числительных),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синтак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Термины и их употребление в текстах научного стиля речи. Терминологические словари.</w:t>
      </w:r>
    </w:p>
    <w:p w:rsidR="00D849F5" w:rsidRPr="00D849F5" w:rsidRDefault="00D849F5" w:rsidP="00AC33AD">
      <w:pPr>
        <w:pStyle w:val="a9"/>
        <w:spacing w:before="240" w:beforeAutospacing="0" w:after="240" w:afterAutospacing="0"/>
        <w:jc w:val="both"/>
        <w:rPr>
          <w:color w:val="000000" w:themeColor="text1"/>
        </w:rPr>
      </w:pPr>
      <w:r w:rsidRPr="00D849F5">
        <w:rPr>
          <w:bCs/>
          <w:color w:val="000000" w:themeColor="text1"/>
        </w:rPr>
        <w:tab/>
      </w:r>
      <w:proofErr w:type="gramStart"/>
      <w:r w:rsidRPr="00D849F5">
        <w:rPr>
          <w:bCs/>
          <w:color w:val="000000" w:themeColor="text1"/>
        </w:rPr>
        <w:t xml:space="preserve">Основные жанры </w:t>
      </w:r>
      <w:r w:rsidRPr="00D849F5">
        <w:rPr>
          <w:color w:val="000000" w:themeColor="text1"/>
        </w:rPr>
        <w:t xml:space="preserve">научного стиля: собственно научный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 монография, научная статья, научный доклад, рецензия, дипломная работа, диссертация;  научно-информативный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реферат, тезисы, аннотация, патентное описание; </w:t>
      </w:r>
      <w:proofErr w:type="gramEnd"/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tab/>
      </w:r>
      <w:proofErr w:type="gramStart"/>
      <w:r w:rsidRPr="00D849F5">
        <w:rPr>
          <w:color w:val="000000" w:themeColor="text1"/>
        </w:rPr>
        <w:t xml:space="preserve">научно-справочный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 словарь, словарная статья, справочник, научный комментарий к тексту библиография;  научно-учебный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 учебник, учебное пособие, лекция, рецензия; сообщение, доклад ученика; научно-популярный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>: статья, очерк, лекция, научно-популярная беседа.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Текст школьного учебника как образец научно-учебного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подстиля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научной речи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План и конспект как форма передачи содержания научно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текста.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Научно-популярные книги о русском языке как образцы научного стиля речи.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Словарная статья как   текст  научно-справочного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подстиля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научного стиля. Виды лингвистических словарей и содержание лингвистической информации (обобщение).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Цитата как способ передачи чужой речи в текстах научно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стиля.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Сообщение на лингвистичес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кую тему как вид речевого высказывания научного стиля речи.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Публицистический стиль </w:t>
      </w:r>
      <w:proofErr w:type="spell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речиСфера</w:t>
      </w:r>
      <w:proofErr w:type="spellEnd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применения: 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общест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венно-политическая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Основные функции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публицисти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ческого стиля: сообщение информации, воздействие на слушателей и читателей.</w:t>
      </w:r>
    </w:p>
    <w:p w:rsidR="00D849F5" w:rsidRPr="00D849F5" w:rsidRDefault="00D849F5" w:rsidP="00AC33AD">
      <w:pPr>
        <w:pStyle w:val="a9"/>
        <w:spacing w:before="240" w:beforeAutospacing="0" w:after="240" w:afterAutospacing="0"/>
        <w:jc w:val="both"/>
        <w:rPr>
          <w:color w:val="000000" w:themeColor="text1"/>
        </w:rPr>
      </w:pPr>
      <w:r w:rsidRPr="00D849F5">
        <w:rPr>
          <w:color w:val="000000" w:themeColor="text1"/>
          <w:lang w:eastAsia="en-US"/>
        </w:rPr>
        <w:tab/>
        <w:t>Основные   разновидности (</w:t>
      </w:r>
      <w:proofErr w:type="spellStart"/>
      <w:r w:rsidRPr="00D849F5">
        <w:rPr>
          <w:color w:val="000000" w:themeColor="text1"/>
          <w:lang w:eastAsia="en-US"/>
        </w:rPr>
        <w:t>подстили</w:t>
      </w:r>
      <w:proofErr w:type="spellEnd"/>
      <w:r w:rsidRPr="00D849F5">
        <w:rPr>
          <w:color w:val="000000" w:themeColor="text1"/>
          <w:lang w:eastAsia="en-US"/>
        </w:rPr>
        <w:t xml:space="preserve">) </w:t>
      </w:r>
      <w:r w:rsidRPr="00D849F5">
        <w:rPr>
          <w:color w:val="000000" w:themeColor="text1"/>
        </w:rPr>
        <w:t>публицисти</w:t>
      </w:r>
      <w:r w:rsidRPr="00D849F5">
        <w:rPr>
          <w:color w:val="000000" w:themeColor="text1"/>
        </w:rPr>
        <w:softHyphen/>
        <w:t>ческого стиля</w:t>
      </w:r>
      <w:r w:rsidRPr="00D849F5">
        <w:rPr>
          <w:color w:val="000000" w:themeColor="text1"/>
          <w:lang w:eastAsia="en-US"/>
        </w:rPr>
        <w:t xml:space="preserve">: </w:t>
      </w:r>
      <w:r w:rsidRPr="00D849F5">
        <w:rPr>
          <w:color w:val="000000" w:themeColor="text1"/>
        </w:rPr>
        <w:t>газетно-публицистический,  ради</w:t>
      </w:r>
      <w:proofErr w:type="gramStart"/>
      <w:r w:rsidRPr="00D849F5">
        <w:rPr>
          <w:color w:val="000000" w:themeColor="text1"/>
        </w:rPr>
        <w:t>о-</w:t>
      </w:r>
      <w:proofErr w:type="gramEnd"/>
      <w:r w:rsidRPr="00D849F5">
        <w:rPr>
          <w:color w:val="000000" w:themeColor="text1"/>
        </w:rPr>
        <w:t xml:space="preserve"> и </w:t>
      </w:r>
      <w:proofErr w:type="spellStart"/>
      <w:r w:rsidRPr="00D849F5">
        <w:rPr>
          <w:color w:val="000000" w:themeColor="text1"/>
        </w:rPr>
        <w:t>тележурналистский</w:t>
      </w:r>
      <w:proofErr w:type="spellEnd"/>
      <w:r w:rsidRPr="00D849F5">
        <w:rPr>
          <w:color w:val="000000" w:themeColor="text1"/>
        </w:rPr>
        <w:t>, ораторский, рекламный.</w:t>
      </w:r>
    </w:p>
    <w:p w:rsidR="00D849F5" w:rsidRPr="00D849F5" w:rsidRDefault="00D849F5" w:rsidP="00AC33A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Основные особенности </w:t>
      </w: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>пуб</w:t>
      </w: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лицистического стиля: логич</w:t>
      </w: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ность, образность, эмоцио</w:t>
      </w: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нальность, </w:t>
      </w:r>
      <w:proofErr w:type="spellStart"/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>оценочность</w:t>
      </w:r>
      <w:proofErr w:type="spellEnd"/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>призывность</w:t>
      </w:r>
      <w:proofErr w:type="spellEnd"/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>; чередование экспрессии и стандарта.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Языковые средства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публи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цистического стиля: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лек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морфологичес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причастий на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</w:t>
      </w:r>
      <w:proofErr w:type="gramEnd"/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мый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т. д.),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синтаксические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</w:r>
    </w:p>
    <w:p w:rsidR="00D849F5" w:rsidRPr="00D849F5" w:rsidRDefault="00D849F5" w:rsidP="00AC33AD">
      <w:pPr>
        <w:pStyle w:val="a9"/>
        <w:spacing w:before="240" w:beforeAutospacing="0" w:after="240" w:afterAutospacing="0"/>
        <w:jc w:val="both"/>
        <w:rPr>
          <w:color w:val="000000" w:themeColor="text1"/>
        </w:rPr>
      </w:pPr>
      <w:r w:rsidRPr="00D849F5">
        <w:rPr>
          <w:bCs/>
          <w:color w:val="000000" w:themeColor="text1"/>
        </w:rPr>
        <w:tab/>
      </w:r>
      <w:r w:rsidRPr="00AC33AD">
        <w:rPr>
          <w:bCs/>
          <w:color w:val="000000" w:themeColor="text1"/>
        </w:rPr>
        <w:t xml:space="preserve">Основные жанры </w:t>
      </w:r>
      <w:r w:rsidRPr="00AC33AD">
        <w:rPr>
          <w:color w:val="000000" w:themeColor="text1"/>
        </w:rPr>
        <w:t>публицисти</w:t>
      </w:r>
      <w:r w:rsidRPr="00AC33AD">
        <w:rPr>
          <w:color w:val="000000" w:themeColor="text1"/>
        </w:rPr>
        <w:softHyphen/>
        <w:t xml:space="preserve">ческого стиля: газетно-публицистический </w:t>
      </w:r>
      <w:proofErr w:type="spellStart"/>
      <w:r w:rsidRPr="00AC33AD">
        <w:rPr>
          <w:color w:val="000000" w:themeColor="text1"/>
        </w:rPr>
        <w:t>подстиль</w:t>
      </w:r>
      <w:proofErr w:type="spellEnd"/>
      <w:r w:rsidRPr="00AC33AD">
        <w:rPr>
          <w:color w:val="000000" w:themeColor="text1"/>
        </w:rPr>
        <w:t xml:space="preserve">: информационные: заметка, информационная статья, </w:t>
      </w:r>
      <w:r w:rsidRPr="00AC33AD">
        <w:rPr>
          <w:iCs/>
          <w:color w:val="000000" w:themeColor="text1"/>
        </w:rPr>
        <w:t>репортаж, интервью, отчёт; аналитические: беседа, проблемная статья, корреспонденция, рецензия, отзыв,</w:t>
      </w:r>
      <w:r w:rsidRPr="00D849F5">
        <w:rPr>
          <w:iCs/>
          <w:color w:val="000000" w:themeColor="text1"/>
        </w:rPr>
        <w:t xml:space="preserve"> обзор; </w:t>
      </w:r>
      <w:r w:rsidRPr="00D849F5">
        <w:rPr>
          <w:rStyle w:val="submenu-table"/>
          <w:color w:val="000000" w:themeColor="text1"/>
        </w:rPr>
        <w:t>художественно-</w:t>
      </w:r>
      <w:r w:rsidRPr="00D849F5">
        <w:rPr>
          <w:rStyle w:val="submenu-table"/>
          <w:i/>
          <w:color w:val="000000" w:themeColor="text1"/>
        </w:rPr>
        <w:t>публицистические</w:t>
      </w:r>
      <w:r w:rsidRPr="00D849F5">
        <w:rPr>
          <w:color w:val="000000" w:themeColor="text1"/>
        </w:rPr>
        <w:t xml:space="preserve">: </w:t>
      </w:r>
      <w:r w:rsidRPr="00D849F5">
        <w:rPr>
          <w:iCs/>
          <w:color w:val="000000" w:themeColor="text1"/>
        </w:rPr>
        <w:t>очерк, эссе, фельетон, памфлет</w:t>
      </w:r>
      <w:r w:rsidRPr="00D849F5">
        <w:rPr>
          <w:color w:val="000000" w:themeColor="text1"/>
        </w:rPr>
        <w:t>; ради</w:t>
      </w:r>
      <w:proofErr w:type="gramStart"/>
      <w:r w:rsidRPr="00D849F5">
        <w:rPr>
          <w:color w:val="000000" w:themeColor="text1"/>
        </w:rPr>
        <w:t>о-</w:t>
      </w:r>
      <w:proofErr w:type="gramEnd"/>
      <w:r w:rsidRPr="00D849F5">
        <w:rPr>
          <w:color w:val="000000" w:themeColor="text1"/>
        </w:rPr>
        <w:t xml:space="preserve">, </w:t>
      </w:r>
      <w:proofErr w:type="spellStart"/>
      <w:r w:rsidRPr="00D849F5">
        <w:rPr>
          <w:color w:val="000000" w:themeColor="text1"/>
        </w:rPr>
        <w:lastRenderedPageBreak/>
        <w:t>тележурналистский</w:t>
      </w:r>
      <w:proofErr w:type="spellEnd"/>
      <w:r w:rsidRPr="00D849F5">
        <w:rPr>
          <w:color w:val="000000" w:themeColor="text1"/>
        </w:rPr>
        <w:t xml:space="preserve">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интервью, </w:t>
      </w:r>
      <w:r w:rsidRPr="00D849F5">
        <w:rPr>
          <w:iCs/>
          <w:color w:val="000000" w:themeColor="text1"/>
        </w:rPr>
        <w:t>пресс-конференция, встреча «без галстука», телемост</w:t>
      </w:r>
      <w:r w:rsidRPr="00D849F5">
        <w:rPr>
          <w:color w:val="000000" w:themeColor="text1"/>
        </w:rPr>
        <w:t xml:space="preserve">; ораторский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публичное </w:t>
      </w:r>
      <w:r w:rsidRPr="00D849F5">
        <w:rPr>
          <w:iCs/>
          <w:color w:val="000000" w:themeColor="text1"/>
        </w:rPr>
        <w:t xml:space="preserve">выступление на митинге, собрании; дебаты, </w:t>
      </w:r>
      <w:r w:rsidRPr="00D849F5">
        <w:rPr>
          <w:color w:val="000000" w:themeColor="text1"/>
        </w:rPr>
        <w:t xml:space="preserve">напутственная речь, </w:t>
      </w:r>
      <w:r w:rsidRPr="00D849F5">
        <w:rPr>
          <w:iCs/>
          <w:color w:val="000000" w:themeColor="text1"/>
        </w:rPr>
        <w:t>тост</w:t>
      </w:r>
      <w:r w:rsidRPr="00D849F5">
        <w:rPr>
          <w:color w:val="000000" w:themeColor="text1"/>
        </w:rPr>
        <w:t xml:space="preserve">; рекламный </w:t>
      </w:r>
      <w:proofErr w:type="spellStart"/>
      <w:r w:rsidRPr="00D849F5">
        <w:rPr>
          <w:color w:val="000000" w:themeColor="text1"/>
        </w:rPr>
        <w:t>подстиль</w:t>
      </w:r>
      <w:proofErr w:type="spellEnd"/>
      <w:r w:rsidRPr="00D849F5">
        <w:rPr>
          <w:color w:val="000000" w:themeColor="text1"/>
        </w:rPr>
        <w:t xml:space="preserve">: </w:t>
      </w:r>
      <w:r w:rsidRPr="00D849F5">
        <w:rPr>
          <w:iCs/>
          <w:color w:val="000000" w:themeColor="text1"/>
        </w:rPr>
        <w:t>очерк, объявление-афиша, плакат, лозунг.</w:t>
      </w:r>
    </w:p>
    <w:p w:rsidR="00D849F5" w:rsidRPr="00D849F5" w:rsidRDefault="00D849F5" w:rsidP="00AC33AD">
      <w:pPr>
        <w:pStyle w:val="ac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Язык художественной литературы</w:t>
      </w:r>
      <w:r w:rsidR="00AC33A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Сфера применения: </w:t>
      </w:r>
      <w:r w:rsidRPr="00D849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художественная (произведения художественной литературы).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Основная функция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языка худо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жественной литературы: воздействие на чувства и мысли читателей, слушателей.</w:t>
      </w:r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t xml:space="preserve"> </w:t>
      </w:r>
      <w:r w:rsidRPr="00D849F5">
        <w:rPr>
          <w:color w:val="000000" w:themeColor="text1"/>
        </w:rPr>
        <w:tab/>
      </w:r>
      <w:r w:rsidRPr="00D849F5">
        <w:rPr>
          <w:color w:val="000000" w:themeColor="text1"/>
          <w:lang w:eastAsia="en-US"/>
        </w:rPr>
        <w:t xml:space="preserve">Основные   разновидности  </w:t>
      </w:r>
      <w:r w:rsidRPr="00D849F5">
        <w:rPr>
          <w:color w:val="000000" w:themeColor="text1"/>
        </w:rPr>
        <w:t>языка худо</w:t>
      </w:r>
      <w:r w:rsidRPr="00D849F5">
        <w:rPr>
          <w:color w:val="000000" w:themeColor="text1"/>
        </w:rPr>
        <w:softHyphen/>
        <w:t xml:space="preserve">жественной литературы: лирика, </w:t>
      </w:r>
      <w:proofErr w:type="spellStart"/>
      <w:r w:rsidRPr="00D849F5">
        <w:rPr>
          <w:color w:val="000000" w:themeColor="text1"/>
        </w:rPr>
        <w:t>эпос</w:t>
      </w:r>
      <w:proofErr w:type="gramStart"/>
      <w:r w:rsidRPr="00D849F5">
        <w:rPr>
          <w:color w:val="000000" w:themeColor="text1"/>
        </w:rPr>
        <w:t>,д</w:t>
      </w:r>
      <w:proofErr w:type="gramEnd"/>
      <w:r w:rsidRPr="00D849F5">
        <w:rPr>
          <w:color w:val="000000" w:themeColor="text1"/>
        </w:rPr>
        <w:t>рама</w:t>
      </w:r>
      <w:proofErr w:type="spellEnd"/>
      <w:r w:rsidRPr="00D849F5">
        <w:rPr>
          <w:color w:val="000000" w:themeColor="text1"/>
        </w:rPr>
        <w:t>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Основные особенности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языка художественной литературы: художественная образность; эмоциональность, экспрессивность,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индивидуализированность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подчинённость использования языковых средств образной мысли, художественному замыслу писателя, эстетическому воздействию на читателей.  </w:t>
      </w:r>
    </w:p>
    <w:p w:rsidR="00D849F5" w:rsidRPr="00D849F5" w:rsidRDefault="00D849F5" w:rsidP="00AC33AD">
      <w:pPr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Языковые средства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языка художественной литературы: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лексические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</w:t>
      </w:r>
      <w:proofErr w:type="spell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разностилевой</w:t>
      </w:r>
      <w:proofErr w:type="spell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лексики),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мор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фологические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(экспрессивное употребление разнообразных морфологических   средств),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синтаксические</w:t>
      </w:r>
      <w:r w:rsidRPr="00D849F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(использование всего арсенала имеющихся в языке синтаксических средств, широкое использование разнообразных стилистических фигур). </w:t>
      </w:r>
    </w:p>
    <w:p w:rsidR="00D849F5" w:rsidRPr="00D849F5" w:rsidRDefault="00D849F5" w:rsidP="00AC33A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Троп  как  это оборот речи, в котором слово или выражение употреблено в переносном значении  с целью создания образа. 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виды  тропов:   метафора, метонимия, синекдоха, олицетворение, аллегория, эпитет, гипербола, литота, сравнение и др.</w:t>
      </w:r>
      <w:proofErr w:type="gramEnd"/>
    </w:p>
    <w:p w:rsidR="00D849F5" w:rsidRPr="00D849F5" w:rsidRDefault="00D849F5" w:rsidP="00AC33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Фигуры речи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фигуры речи:   инверсия, антитеза, умолчание, эллипсис, градация, парцелляция, хиазм, анафора, эпифора</w:t>
      </w:r>
      <w:r w:rsidRPr="00D849F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др.</w:t>
      </w:r>
      <w:proofErr w:type="gramEnd"/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bCs/>
          <w:color w:val="000000" w:themeColor="text1"/>
        </w:rPr>
        <w:tab/>
      </w:r>
      <w:proofErr w:type="gramStart"/>
      <w:r w:rsidRPr="00D849F5">
        <w:rPr>
          <w:bCs/>
          <w:color w:val="000000" w:themeColor="text1"/>
        </w:rPr>
        <w:t xml:space="preserve">Основные жанры </w:t>
      </w:r>
      <w:r w:rsidRPr="00D849F5">
        <w:rPr>
          <w:color w:val="000000" w:themeColor="text1"/>
        </w:rPr>
        <w:t xml:space="preserve"> худо</w:t>
      </w:r>
      <w:r w:rsidRPr="00D849F5">
        <w:rPr>
          <w:color w:val="000000" w:themeColor="text1"/>
        </w:rPr>
        <w:softHyphen/>
        <w:t>жественной литературы: лирика:  ода, сонет, элегия, гимн, мадригал, эпиграмма; эпос: рассказ, повесть, роман, эпопея, новелла, художественный очерк, эссе, биография;  драма: трагедия, комедия, драма, мелодрама, водевиль.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Смешение стилей как приём создания юмора в художественных текстах.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Культура речи  как раздел лингвистики Культура речи   как раздел  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лингвистики,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 функциональной разновидности языка и в  соответствии с речевой ситуацией общения.  </w:t>
      </w:r>
    </w:p>
    <w:p w:rsidR="00D849F5" w:rsidRPr="00D849F5" w:rsidRDefault="00D849F5" w:rsidP="00AC33AD">
      <w:pPr>
        <w:tabs>
          <w:tab w:val="left" w:pos="1134"/>
        </w:tabs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Культура речи как  владение нормами литературного языка в его устной и письменной формах; 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</w:r>
      <w:proofErr w:type="gramEnd"/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компоненты культуры речи: языковой (или  нормативный, состоящий в изучении норм языка), коммуникативный (изучение особенностей выбора и употребления языковых сре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оответствии с 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коммуникативными задачами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речевого общения) и этический (описание речевого этикета, эффективных приёмов общения). </w:t>
      </w:r>
    </w:p>
    <w:p w:rsidR="00D849F5" w:rsidRPr="00D849F5" w:rsidRDefault="00D849F5" w:rsidP="00AC33AD">
      <w:pPr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  чистота, вежливость.  </w:t>
      </w:r>
      <w:proofErr w:type="gramEnd"/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Языковой компонент культуры речи </w:t>
      </w:r>
      <w:r w:rsidRPr="00D849F5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Языковые нормы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(нормы литературного языка, литературные нормы) как  правила использования языковых сре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р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ечи. Норма как  образец единообразного, общепризнанного употребления элементов языка (слов, словосочетаний, предложений).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Языковые нормы как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явление историческое.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Изменение литературных норм, обусловленное   развитием языка. 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Основные виды норм современного русского литературного языка: произносительные (орфоэпические, интонационные),  лексические, грамматические  (морфологические, синтаксические),  правописные (орфографические, пунктуационные). </w:t>
      </w:r>
      <w:proofErr w:type="gramEnd"/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Взаимосвязь раздела «Культура речи» с другими разделами лингвистики (орфоэпией, лек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сикой, морфологией и т. п.).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Правильность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качество речи, которое состоит в соответствии её   принятым  нормам литературного языка и   достигается благодаря знанию этих норм и умению их  применять при построении устного и письменного речевого высказывания.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Коммуникативный компонент культуры речи Коммуникативный компонент культуры речи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требование   выбора и употребления языковых сре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дств в с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оответствии с 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коммуникативными задачами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общения. Необходимость  владения      функциональными разновидностями языка, а также умение ориентироваться на условия общения – важное требование культуры речи.  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Точность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 правильности словоупотребления, умения выбирать необходимый синоним, пароним, учитывать многозначность и омонимию и др.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Уместность 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</w:t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D849F5" w:rsidRPr="00D849F5" w:rsidRDefault="00D849F5" w:rsidP="00AC33AD">
      <w:pPr>
        <w:pStyle w:val="a9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</w:rPr>
        <w:t xml:space="preserve"> </w:t>
      </w:r>
      <w:r w:rsidRPr="00D849F5">
        <w:rPr>
          <w:color w:val="000000" w:themeColor="text1"/>
        </w:rPr>
        <w:tab/>
        <w:t xml:space="preserve">Содержательность речи как наличие в высказывании чётко выраженных   мыслей, чувств,  стремлений,   желаний, что во  многом зависит от словарного запаса,    позволяющего человеку  адекватно выразить самые различные свои мысли и оттенки мыслей,  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Логичность речи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логическая соотнесенность высказываний или частей одного высказывания,  связность мыслей,  ясный композиционный  замысел текста.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Ясность (доступность)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коммуникативное качество речи, которое облегчает   восприятие и понимание высказывания при сложности его содержания. Ясность речи связана с умением  говорящего (пишущего) сделать свою речь удобной для восприятия, максимально учитывая при этом знания и речевые навыки  собеседника. 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ab/>
        <w:t xml:space="preserve">Богатство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 используя   разнообразные   языковые средства (лексические, грамматические, интонационные, стилистические и др.). Лексико-фразеологическое и грамматическое богатство рус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ского языка. Словообразование как источник   богат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ства речи.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Выразительность 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воздействовать на его разум и чувства. </w:t>
      </w:r>
      <w:proofErr w:type="gramStart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Достижение выразительности речи использованием разнообразных изобразительных средств языка (тропов, риторических фигур и др.),  фразеологических оборотов,  пословиц, крылатых фраз и др. Выра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зительные возможности фоне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тики, интонации, лексики, фразеологии, грамматики.</w:t>
      </w:r>
      <w:proofErr w:type="gramEnd"/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Невербальные средства выра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зительности (жесты, мимика, пантомимика).</w:t>
      </w:r>
    </w:p>
    <w:p w:rsidR="00D849F5" w:rsidRPr="00D849F5" w:rsidRDefault="00D849F5" w:rsidP="00AC33AD">
      <w:pPr>
        <w:pStyle w:val="stanza"/>
        <w:shd w:val="clear" w:color="auto" w:fill="FFFFFF"/>
        <w:spacing w:before="0" w:after="0"/>
        <w:jc w:val="both"/>
        <w:rPr>
          <w:color w:val="000000" w:themeColor="text1"/>
        </w:rPr>
      </w:pPr>
      <w:r w:rsidRPr="00D849F5">
        <w:rPr>
          <w:color w:val="000000" w:themeColor="text1"/>
          <w:lang w:val="uk-UA"/>
        </w:rPr>
        <w:tab/>
      </w:r>
      <w:proofErr w:type="spellStart"/>
      <w:r w:rsidRPr="00D849F5">
        <w:rPr>
          <w:color w:val="000000" w:themeColor="text1"/>
          <w:lang w:val="uk-UA"/>
        </w:rPr>
        <w:t>Неуместное</w:t>
      </w:r>
      <w:proofErr w:type="spellEnd"/>
      <w:r w:rsidRPr="00D849F5">
        <w:rPr>
          <w:color w:val="000000" w:themeColor="text1"/>
          <w:lang w:val="uk-UA"/>
        </w:rPr>
        <w:t xml:space="preserve">, </w:t>
      </w:r>
      <w:r w:rsidRPr="00D849F5">
        <w:rPr>
          <w:color w:val="000000" w:themeColor="text1"/>
        </w:rPr>
        <w:t>стилис</w:t>
      </w:r>
      <w:r w:rsidRPr="00D849F5">
        <w:rPr>
          <w:color w:val="000000" w:themeColor="text1"/>
        </w:rPr>
        <w:softHyphen/>
        <w:t xml:space="preserve">тически не оправданное </w:t>
      </w:r>
      <w:proofErr w:type="spellStart"/>
      <w:r w:rsidRPr="00D849F5">
        <w:rPr>
          <w:color w:val="000000" w:themeColor="text1"/>
          <w:lang w:val="uk-UA"/>
        </w:rPr>
        <w:t>употребление</w:t>
      </w:r>
      <w:proofErr w:type="spellEnd"/>
      <w:r w:rsidRPr="00D849F5">
        <w:rPr>
          <w:color w:val="000000" w:themeColor="text1"/>
          <w:lang w:val="uk-UA"/>
        </w:rPr>
        <w:t xml:space="preserve"> </w:t>
      </w:r>
      <w:proofErr w:type="spellStart"/>
      <w:r w:rsidRPr="00D849F5">
        <w:rPr>
          <w:color w:val="000000" w:themeColor="text1"/>
          <w:lang w:val="uk-UA"/>
        </w:rPr>
        <w:t>тропов</w:t>
      </w:r>
      <w:proofErr w:type="spellEnd"/>
      <w:r w:rsidRPr="00D849F5">
        <w:rPr>
          <w:color w:val="000000" w:themeColor="text1"/>
          <w:lang w:val="uk-UA"/>
        </w:rPr>
        <w:t xml:space="preserve">, </w:t>
      </w:r>
      <w:proofErr w:type="spellStart"/>
      <w:r w:rsidRPr="00D849F5">
        <w:rPr>
          <w:color w:val="000000" w:themeColor="text1"/>
          <w:lang w:val="uk-UA"/>
        </w:rPr>
        <w:t>излишнее</w:t>
      </w:r>
      <w:proofErr w:type="spellEnd"/>
      <w:r w:rsidRPr="00D849F5">
        <w:rPr>
          <w:color w:val="000000" w:themeColor="text1"/>
          <w:lang w:val="uk-UA"/>
        </w:rPr>
        <w:t xml:space="preserve"> </w:t>
      </w:r>
      <w:proofErr w:type="spellStart"/>
      <w:r w:rsidRPr="00D849F5">
        <w:rPr>
          <w:color w:val="000000" w:themeColor="text1"/>
          <w:lang w:val="uk-UA"/>
        </w:rPr>
        <w:t>украшательство</w:t>
      </w:r>
      <w:proofErr w:type="spellEnd"/>
      <w:r w:rsidRPr="00D849F5">
        <w:rPr>
          <w:color w:val="000000" w:themeColor="text1"/>
          <w:lang w:val="uk-UA"/>
        </w:rPr>
        <w:t xml:space="preserve"> речи</w:t>
      </w:r>
      <w:r w:rsidRPr="00D849F5">
        <w:rPr>
          <w:color w:val="000000" w:themeColor="text1"/>
        </w:rPr>
        <w:t>, использование слов, не сочетающихся в рамках одного стиля как недостаток речи.</w:t>
      </w:r>
    </w:p>
    <w:p w:rsidR="00D849F5" w:rsidRPr="00D849F5" w:rsidRDefault="00D849F5" w:rsidP="00AC33AD">
      <w:pPr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Этический компонент культуры </w:t>
      </w:r>
      <w:proofErr w:type="spellStart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речиЭтический</w:t>
      </w:r>
      <w:proofErr w:type="spellEnd"/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компонент культуры речи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как применение правил   поведения, связанных с  речевым выражением нравственного кодекса народа; строгий запрет на сквернословие разго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вор на «повышенных тонах» в процессе общения. </w:t>
      </w:r>
    </w:p>
    <w:p w:rsidR="00D849F5" w:rsidRPr="00D849F5" w:rsidRDefault="00D849F5" w:rsidP="00AC33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Речевой этикет как правила речевого поведения (обобщение изученного). </w:t>
      </w:r>
    </w:p>
    <w:p w:rsidR="00D849F5" w:rsidRPr="00D849F5" w:rsidRDefault="00D849F5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Чистота речи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  отсутствие в ней лишних слов, слов-сорняков, нелитературных слов (</w:t>
      </w:r>
      <w:r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жаргонных, диалектных, нецензурных</w:t>
      </w: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D849F5" w:rsidRPr="00D849F5" w:rsidRDefault="00D849F5" w:rsidP="00AC33AD">
      <w:pPr>
        <w:adjustRightInd w:val="0"/>
        <w:spacing w:after="0" w:line="240" w:lineRule="auto"/>
        <w:ind w:left="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Вежливость речи 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 желание и внутреннюю потребность   человека общаться доброжелательно, учтиво, благопристойно  в любых обстоятельствах;  способность уважительно относится к собеседнику даже в непростой ситуации общения.   </w:t>
      </w:r>
    </w:p>
    <w:p w:rsidR="00D849F5" w:rsidRPr="00D849F5" w:rsidRDefault="00AC33AD" w:rsidP="00AC3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849F5"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речевого поведения во время  обсуждения спорных вопросов (</w:t>
      </w:r>
      <w:r w:rsidR="00D849F5" w:rsidRPr="00D849F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спор, диспут, дискуссия</w:t>
      </w:r>
      <w:r w:rsidR="00D849F5"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  Этикетные формулы  выражения несогласия с собеседником, вежливого отказа в выполнении просьбы. </w:t>
      </w:r>
    </w:p>
    <w:p w:rsidR="00D849F5" w:rsidRPr="00BC5234" w:rsidRDefault="00AC33AD" w:rsidP="00AC33AD">
      <w:pPr>
        <w:spacing w:after="0" w:line="240" w:lineRule="auto"/>
        <w:jc w:val="both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D849F5" w:rsidRPr="00D849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ошибки аудирования</w:t>
      </w:r>
      <w:r w:rsidR="00D849F5" w:rsidRPr="00BC5234">
        <w:rPr>
          <w:rFonts w:ascii="Times New Roman" w:eastAsia="Times New Roman" w:hAnsi="Times New Roman"/>
        </w:rPr>
        <w:t xml:space="preserve">, которые мешают эффективности общения во время спора, диспута, дискуссии. </w:t>
      </w:r>
    </w:p>
    <w:p w:rsidR="00EC43D9" w:rsidRPr="00AC33AD" w:rsidRDefault="00D849F5" w:rsidP="00D849F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5234">
        <w:rPr>
          <w:rFonts w:ascii="Times New Roman" w:eastAsia="Times New Roman" w:hAnsi="Times New Roman"/>
        </w:rPr>
        <w:t xml:space="preserve"> </w:t>
      </w:r>
      <w:r w:rsidR="00AC33AD">
        <w:rPr>
          <w:rFonts w:ascii="Times New Roman" w:eastAsia="Times New Roman" w:hAnsi="Times New Roman"/>
        </w:rPr>
        <w:tab/>
      </w:r>
      <w:r w:rsidRPr="00AC33AD">
        <w:rPr>
          <w:rFonts w:ascii="Times New Roman" w:eastAsia="Times New Roman" w:hAnsi="Times New Roman"/>
        </w:rPr>
        <w:t xml:space="preserve">Повторение и обобщение </w:t>
      </w:r>
      <w:proofErr w:type="gramStart"/>
      <w:r w:rsidRPr="00AC33AD">
        <w:rPr>
          <w:rFonts w:ascii="Times New Roman" w:eastAsia="Times New Roman" w:hAnsi="Times New Roman"/>
        </w:rPr>
        <w:t>изученного</w:t>
      </w:r>
      <w:proofErr w:type="gramEnd"/>
      <w:r w:rsidRPr="00AC33AD">
        <w:rPr>
          <w:rFonts w:ascii="Times New Roman" w:eastAsia="Times New Roman" w:hAnsi="Times New Roman"/>
        </w:rPr>
        <w:t xml:space="preserve"> в 5 – 11 классах</w:t>
      </w: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3D9" w:rsidRDefault="00EC43D9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33AD" w:rsidRDefault="00AC33AD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33AD" w:rsidRDefault="00AC33AD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33AD" w:rsidRDefault="00AC33AD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C33AD" w:rsidRPr="00EF3656" w:rsidRDefault="00AC33AD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2B8A" w:rsidRPr="00EF3656" w:rsidRDefault="00552B8A" w:rsidP="00552B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B8A" w:rsidRPr="00EF3656" w:rsidRDefault="00552B8A" w:rsidP="0002110A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  <w:r w:rsidRPr="00EF3656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>3. Тематическое планирование курса «Русский язык»</w:t>
      </w:r>
    </w:p>
    <w:p w:rsidR="00552B8A" w:rsidRDefault="00552B8A" w:rsidP="0002110A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  <w:r w:rsidRPr="00EF3656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>с указанием количества часов, отводимых на освоение каждой темы</w:t>
      </w:r>
    </w:p>
    <w:p w:rsidR="002203AF" w:rsidRPr="00EF3656" w:rsidRDefault="002203AF" w:rsidP="0002110A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  <w:r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t>10 класс</w:t>
      </w:r>
    </w:p>
    <w:p w:rsidR="00552B8A" w:rsidRPr="00EF3656" w:rsidRDefault="00552B8A" w:rsidP="00552B8A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773" w:type="dxa"/>
        <w:tblInd w:w="-1026" w:type="dxa"/>
        <w:tblLayout w:type="fixed"/>
        <w:tblLook w:val="04A0"/>
      </w:tblPr>
      <w:tblGrid>
        <w:gridCol w:w="1276"/>
        <w:gridCol w:w="8222"/>
        <w:gridCol w:w="1275"/>
      </w:tblGrid>
      <w:tr w:rsidR="00552B8A" w:rsidRPr="00EF3656" w:rsidTr="009E48F5">
        <w:trPr>
          <w:trHeight w:val="402"/>
        </w:trPr>
        <w:tc>
          <w:tcPr>
            <w:tcW w:w="1276" w:type="dxa"/>
          </w:tcPr>
          <w:p w:rsidR="00552B8A" w:rsidRPr="00EF3656" w:rsidRDefault="00552B8A" w:rsidP="00517C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:rsidR="00552B8A" w:rsidRPr="00EF3656" w:rsidRDefault="00552B8A" w:rsidP="00517CDD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656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Поурочное планирование</w:t>
            </w:r>
          </w:p>
        </w:tc>
        <w:tc>
          <w:tcPr>
            <w:tcW w:w="1275" w:type="dxa"/>
          </w:tcPr>
          <w:p w:rsidR="00552B8A" w:rsidRPr="00EF3656" w:rsidRDefault="00552B8A" w:rsidP="00517C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56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Кол-во часов</w:t>
            </w:r>
          </w:p>
        </w:tc>
      </w:tr>
      <w:tr w:rsidR="009E48F5" w:rsidRPr="00EF3656" w:rsidTr="009E48F5">
        <w:trPr>
          <w:trHeight w:val="40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9E48F5" w:rsidRPr="005C2948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320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как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хранитель духовных ценностей нации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38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Основные формы существо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национального языка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7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признаки литературного языка 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70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Социальная роль языка в обще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стве.   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81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  невербальных средств общения (жесты, мимика, поза).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199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Монолог, диалог и </w:t>
            </w:r>
            <w:proofErr w:type="spell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основные разновидности речи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04"/>
        </w:trPr>
        <w:tc>
          <w:tcPr>
            <w:tcW w:w="1276" w:type="dxa"/>
          </w:tcPr>
          <w:p w:rsidR="009E48F5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Виды монологич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 речи по цели высказывания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37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особенности устной речи: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66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Типичные недостатки устной речи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360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формы фиксации устной речи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форма речи как речь, созданная с помощью   графических знаков на бумаге, экране монитора, мобильного телефона и </w:t>
            </w:r>
            <w:proofErr w:type="spell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Основные жанры: письма, записки, деловые бумаги, рецензии, статьи, репортажи, сочинения, конспекты, планы, рефераты и т.п.</w:t>
            </w:r>
            <w:proofErr w:type="gramEnd"/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«Нормы русского литературного языка»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Необходимые условия успешного, эффективного общения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4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Прецедентные тексты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/р. Написание сочинения-рассуждения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художественному тексту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69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Анализ работы. Типичные коммуникативные неудачи, встречающиеся в письменных экзаменационных работах старшеклассников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60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Четыре этапа речевой деятельности 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 и сочинение.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как процесс </w:t>
            </w:r>
            <w:r w:rsidRPr="00780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восприятия, осмысления и понимания </w:t>
            </w: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письменного высказывания.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125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6-28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чтения. 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9-31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этапы работы с текстом. 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как процесс </w:t>
            </w:r>
            <w:r w:rsidRPr="007808D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восприятия, осмысления и понимания речи говорящего. 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аудирования зависимости от необходимой глубины восприятия исходного </w:t>
            </w:r>
            <w:proofErr w:type="spell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изложения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Информационная переработка прочитанного или прослушанного текста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</w:t>
            </w:r>
            <w:r w:rsidRPr="00780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сжатия исходного текста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способы информационной переработки и преобразования текста.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Виды плана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71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>Аннотация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как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доклад 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rPr>
          <w:trHeight w:val="315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части реферата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Рецензия 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Жанры научного стиля речи.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Речевые стандартные обороты.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Говорение вид речевой деятельности.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4-55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Основные качества образцовой речи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  устного высказывания учащегося (сообщения, выступления, доклада)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135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устного высказывания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Речевое оформление устного высказывания.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rPr>
          <w:trHeight w:val="271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речи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Письмо как вид речевой деятельности,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Письмо как вид речевой деятельности, востребованный в сфере образования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требования в письменной речи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  письменного высказывания.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Роль орфографии и пунк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туации в письменном общении.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4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Орфография как система пра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 правописания слов и их форм.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Пунктуация как система пра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>вил правописания предло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жений.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Написание сочинения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– рассуждени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по художественному тексту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русской пунктуации.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Абзац как пунктуационный знак,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Знаки препи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нания, их функции.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260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Одиночные и парные знаки препинания. 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rPr>
          <w:trHeight w:val="382"/>
        </w:trPr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Сочетание знаков препинания.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(орфография и морфология)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83-87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808DE">
              <w:rPr>
                <w:rFonts w:ascii="Times New Roman" w:hAnsi="Times New Roman" w:cs="Times New Roman"/>
                <w:sz w:val="24"/>
                <w:szCs w:val="24"/>
              </w:rPr>
              <w:t xml:space="preserve"> (синтаксис)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9E48F5" w:rsidRPr="007808DE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8DE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8222" w:type="dxa"/>
          </w:tcPr>
          <w:p w:rsidR="009E48F5" w:rsidRPr="00DB66FA" w:rsidRDefault="009E48F5" w:rsidP="009E48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1275" w:type="dxa"/>
          </w:tcPr>
          <w:p w:rsidR="009E48F5" w:rsidRDefault="009A2CB8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/р. </w:t>
            </w: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Написание мини-сочинения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 w:rsidRPr="00786F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8F5" w:rsidRPr="00EF3656" w:rsidTr="009E48F5">
        <w:tc>
          <w:tcPr>
            <w:tcW w:w="1276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101-10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E48F5" w:rsidRPr="00DB66FA" w:rsidRDefault="009E48F5" w:rsidP="00C82FF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B66FA">
              <w:rPr>
                <w:rFonts w:ascii="Times New Roman" w:hAnsi="Times New Roman" w:cs="Times New Roman"/>
                <w:sz w:val="24"/>
                <w:szCs w:val="24"/>
              </w:rPr>
              <w:t xml:space="preserve"> в 5-9 классах</w:t>
            </w:r>
          </w:p>
        </w:tc>
        <w:tc>
          <w:tcPr>
            <w:tcW w:w="1275" w:type="dxa"/>
          </w:tcPr>
          <w:p w:rsidR="009E48F5" w:rsidRDefault="009E48F5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203AF" w:rsidRDefault="002203AF"/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9A2CB8">
      <w:pPr>
        <w:pStyle w:val="a4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02110A" w:rsidRDefault="0002110A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</w:p>
    <w:p w:rsidR="002203AF" w:rsidRPr="00406F8B" w:rsidRDefault="002203AF" w:rsidP="00406F8B">
      <w:pPr>
        <w:pStyle w:val="a4"/>
        <w:jc w:val="center"/>
        <w:rPr>
          <w:rStyle w:val="dash0410005f0431005f0437005f0430005f0446005f0020005f0441005f043f005f0438005f0441005f043a005f0430005f005fchar1char1"/>
          <w:b/>
          <w:color w:val="000000" w:themeColor="text1" w:themeShade="80"/>
        </w:rPr>
      </w:pPr>
      <w:r w:rsidRPr="00406F8B">
        <w:rPr>
          <w:rStyle w:val="dash0410005f0431005f0437005f0430005f0446005f0020005f0441005f043f005f0438005f0441005f043a005f0430005f005fchar1char1"/>
          <w:b/>
          <w:color w:val="000000" w:themeColor="text1" w:themeShade="80"/>
        </w:rPr>
        <w:lastRenderedPageBreak/>
        <w:t>11 класс</w:t>
      </w:r>
    </w:p>
    <w:p w:rsidR="002203AF" w:rsidRPr="00406F8B" w:rsidRDefault="002203AF" w:rsidP="00406F8B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90" w:type="dxa"/>
        <w:tblInd w:w="-743" w:type="dxa"/>
        <w:tblLook w:val="04A0"/>
      </w:tblPr>
      <w:tblGrid>
        <w:gridCol w:w="993"/>
        <w:gridCol w:w="8222"/>
        <w:gridCol w:w="1275"/>
      </w:tblGrid>
      <w:tr w:rsidR="00DD62F2" w:rsidRPr="000C5790" w:rsidTr="00DB07DE">
        <w:tc>
          <w:tcPr>
            <w:tcW w:w="993" w:type="dxa"/>
            <w:shd w:val="clear" w:color="auto" w:fill="auto"/>
          </w:tcPr>
          <w:p w:rsidR="00DD62F2" w:rsidRPr="000C5790" w:rsidRDefault="00DD62F2" w:rsidP="00EC43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62F2" w:rsidRPr="000C5790" w:rsidRDefault="00DD62F2" w:rsidP="00EC43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DD62F2" w:rsidRPr="00FE631E" w:rsidRDefault="00DD62F2" w:rsidP="00EC43D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31E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Поурочное планирование</w:t>
            </w:r>
          </w:p>
        </w:tc>
        <w:tc>
          <w:tcPr>
            <w:tcW w:w="1275" w:type="dxa"/>
            <w:shd w:val="clear" w:color="auto" w:fill="auto"/>
          </w:tcPr>
          <w:p w:rsidR="00DD62F2" w:rsidRPr="00FE631E" w:rsidRDefault="00DD62F2" w:rsidP="00EC43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31E">
              <w:rPr>
                <w:rStyle w:val="dash0410005f0431005f0437005f0430005f0446005f0020005f0441005f043f005f0438005f0441005f043a005f0430005f005fchar1char1"/>
                <w:b/>
                <w:color w:val="000000" w:themeColor="text1" w:themeShade="80"/>
              </w:rPr>
              <w:t>Кол-во часов</w:t>
            </w:r>
          </w:p>
        </w:tc>
      </w:tr>
      <w:tr w:rsidR="00DB07DE" w:rsidRPr="000C5790" w:rsidTr="00DB07DE">
        <w:tc>
          <w:tcPr>
            <w:tcW w:w="993" w:type="dxa"/>
            <w:shd w:val="clear" w:color="auto" w:fill="auto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Язык и культура. Основные функции языка.</w:t>
            </w:r>
          </w:p>
        </w:tc>
        <w:tc>
          <w:tcPr>
            <w:tcW w:w="1275" w:type="dxa"/>
            <w:shd w:val="clear" w:color="auto" w:fill="auto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 как составная часть национальной культуры, условие формирования и существования нации, средство формирования личности.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 и его основные функции.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iCs/>
                <w:sz w:val="24"/>
                <w:szCs w:val="24"/>
              </w:rPr>
              <w:t>Прецедентные тексты как важнейшее явление,</w:t>
            </w:r>
            <w:r w:rsidRPr="000C5790">
              <w:rPr>
                <w:b/>
                <w:iCs/>
                <w:sz w:val="24"/>
                <w:szCs w:val="24"/>
              </w:rPr>
              <w:t xml:space="preserve"> </w:t>
            </w:r>
            <w:r w:rsidRPr="000C5790">
              <w:rPr>
                <w:iCs/>
                <w:sz w:val="24"/>
                <w:szCs w:val="24"/>
              </w:rPr>
              <w:t xml:space="preserve">которое имеет культурологическую ценность и изучается </w:t>
            </w:r>
            <w:proofErr w:type="gramStart"/>
            <w:r w:rsidRPr="000C5790">
              <w:rPr>
                <w:iCs/>
                <w:sz w:val="24"/>
                <w:szCs w:val="24"/>
              </w:rPr>
              <w:t>современной</w:t>
            </w:r>
            <w:proofErr w:type="gramEnd"/>
            <w:r w:rsidRPr="000C579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0C5790">
              <w:rPr>
                <w:iCs/>
                <w:sz w:val="24"/>
                <w:szCs w:val="24"/>
              </w:rPr>
              <w:t>лингвокультурологией</w:t>
            </w:r>
            <w:proofErr w:type="spellEnd"/>
            <w:r w:rsidRPr="000C579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Современное учение о функциональных</w:t>
            </w:r>
            <w:r>
              <w:rPr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разновидностях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Учёт основных факторов при разграничении</w:t>
            </w:r>
            <w:r>
              <w:rPr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функциональных разновидностей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378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Речевой жанр как относительно устойчивый тематический, композиционный и стилистический тип высказываний, имеющих общие признаки.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302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 xml:space="preserve">Характеристика лексики с точки зрения её стилистической </w:t>
            </w:r>
            <w:proofErr w:type="spellStart"/>
            <w:r w:rsidRPr="000C5790">
              <w:rPr>
                <w:sz w:val="24"/>
                <w:szCs w:val="24"/>
              </w:rPr>
              <w:t>маркированности</w:t>
            </w:r>
            <w:proofErr w:type="spellEnd"/>
            <w:r w:rsidRPr="000C5790">
              <w:rPr>
                <w:sz w:val="24"/>
                <w:szCs w:val="24"/>
              </w:rPr>
              <w:t>. Стилистические синонимы как основные ресурсы функциональной стилистики.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работа. </w:t>
            </w:r>
            <w:r w:rsidRPr="00FC318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523"/>
              <w:jc w:val="both"/>
              <w:rPr>
                <w:b/>
                <w:i/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Сфера применения, основная функция, основные разновидности, основные признаки разговорной</w:t>
            </w:r>
            <w:r w:rsidRPr="000C5790">
              <w:rPr>
                <w:b/>
                <w:i/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разговорной речи</w:t>
            </w:r>
            <w:r w:rsidRPr="000C5790">
              <w:rPr>
                <w:b/>
                <w:iCs/>
                <w:sz w:val="24"/>
                <w:szCs w:val="24"/>
              </w:rPr>
              <w:t xml:space="preserve"> </w:t>
            </w:r>
            <w:r w:rsidRPr="000C5790">
              <w:rPr>
                <w:iCs/>
                <w:sz w:val="24"/>
                <w:szCs w:val="24"/>
              </w:rPr>
              <w:t>(лексические)</w:t>
            </w:r>
            <w:r w:rsidRPr="000C579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разговорной речи (</w:t>
            </w:r>
            <w:r w:rsidRPr="000C5790">
              <w:rPr>
                <w:iCs/>
                <w:sz w:val="24"/>
                <w:szCs w:val="24"/>
              </w:rPr>
              <w:t>морфологичес</w:t>
            </w:r>
            <w:r w:rsidRPr="000C5790">
              <w:rPr>
                <w:iCs/>
                <w:sz w:val="24"/>
                <w:szCs w:val="24"/>
              </w:rPr>
              <w:softHyphen/>
              <w:t>кие)</w:t>
            </w:r>
            <w:r w:rsidRPr="000C579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разговорной речи (</w:t>
            </w:r>
            <w:r w:rsidRPr="000C5790">
              <w:rPr>
                <w:iCs/>
                <w:sz w:val="24"/>
                <w:szCs w:val="24"/>
              </w:rPr>
              <w:t>синтаксические)</w:t>
            </w:r>
            <w:r w:rsidRPr="000C579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409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 xml:space="preserve">Основные жанры разговорной речи. Новые жанры разговорной речи, реализующиеся с помощью </w:t>
            </w:r>
            <w:proofErr w:type="spellStart"/>
            <w:proofErr w:type="gramStart"/>
            <w:r w:rsidRPr="000C5790">
              <w:rPr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0C5790">
              <w:rPr>
                <w:sz w:val="24"/>
                <w:szCs w:val="24"/>
              </w:rPr>
              <w:t>. Особенности организации диалога (</w:t>
            </w:r>
            <w:proofErr w:type="spellStart"/>
            <w:r w:rsidRPr="000C5790">
              <w:rPr>
                <w:sz w:val="24"/>
                <w:szCs w:val="24"/>
              </w:rPr>
              <w:t>полилога</w:t>
            </w:r>
            <w:proofErr w:type="spellEnd"/>
            <w:r w:rsidRPr="000C5790">
              <w:rPr>
                <w:sz w:val="24"/>
                <w:szCs w:val="24"/>
              </w:rPr>
              <w:t>) в чате.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0C5790">
              <w:rPr>
                <w:sz w:val="24"/>
                <w:szCs w:val="24"/>
              </w:rPr>
              <w:t>Скайп</w:t>
            </w:r>
            <w:proofErr w:type="spellEnd"/>
            <w:r w:rsidRPr="000C5790">
              <w:rPr>
                <w:sz w:val="24"/>
                <w:szCs w:val="24"/>
              </w:rPr>
              <w:t xml:space="preserve"> как форма организации устного общения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C5790">
              <w:rPr>
                <w:sz w:val="24"/>
                <w:szCs w:val="24"/>
              </w:rPr>
              <w:t>интернет-пространстве</w:t>
            </w:r>
            <w:proofErr w:type="spellEnd"/>
            <w:proofErr w:type="gramEnd"/>
            <w:r w:rsidRPr="000C5790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Написание сочинения-рассуждения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523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Сфера применения, основная функция, основные разновидност</w:t>
            </w:r>
            <w:r>
              <w:rPr>
                <w:sz w:val="24"/>
                <w:szCs w:val="24"/>
              </w:rPr>
              <w:t>и, основные признаки официальн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делового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официально-делового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официально-делового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официально-делового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официально-делового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работа. 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rPr>
          <w:trHeight w:val="258"/>
        </w:trPr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Сфера применения, основная функция, разновидности, признаки научного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научного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научного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научного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научного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Цитата как способ передачи чужой речи в текстах научно</w:t>
            </w:r>
            <w:r w:rsidRPr="000C5790">
              <w:rPr>
                <w:sz w:val="24"/>
                <w:szCs w:val="24"/>
              </w:rPr>
              <w:softHyphen/>
              <w:t>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2" w:type="dxa"/>
          </w:tcPr>
          <w:p w:rsidR="00DB07DE" w:rsidRPr="00861AA8" w:rsidRDefault="00DB07DE" w:rsidP="00DB07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AA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применения, основная функция, разновидности, признаки публицистического стиля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2" w:type="dxa"/>
          </w:tcPr>
          <w:p w:rsidR="00DB07DE" w:rsidRPr="00B5098A" w:rsidRDefault="00DB07DE" w:rsidP="00DB07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98A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средства публицистического стиля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публицистического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публицистического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жанры публицистического стиля.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Контрольная работа за первое полугодие</w:t>
            </w:r>
            <w:r>
              <w:rPr>
                <w:sz w:val="24"/>
                <w:szCs w:val="24"/>
              </w:rPr>
              <w:t>.</w:t>
            </w:r>
            <w:r w:rsidRPr="000C5790">
              <w:rPr>
                <w:sz w:val="24"/>
                <w:szCs w:val="24"/>
              </w:rPr>
              <w:t xml:space="preserve"> Анализ контрольной работы.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применения языка художественной литературы, основная функция, разновидности, особенности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средства языка художественной литературы.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Л</w:t>
            </w:r>
            <w:r w:rsidRPr="000C5790">
              <w:rPr>
                <w:iCs/>
                <w:sz w:val="24"/>
                <w:szCs w:val="24"/>
              </w:rPr>
              <w:t>ексические</w:t>
            </w:r>
            <w:r w:rsidRPr="000C5790">
              <w:rPr>
                <w:sz w:val="24"/>
                <w:szCs w:val="24"/>
              </w:rPr>
              <w:t xml:space="preserve"> языковые средства языка художественной литературы.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Морфологические языковые средства языка художественной литературы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iCs/>
                <w:sz w:val="24"/>
                <w:szCs w:val="24"/>
              </w:rPr>
              <w:t>Синтаксические</w:t>
            </w:r>
            <w:r w:rsidRPr="000C5790">
              <w:rPr>
                <w:sz w:val="24"/>
                <w:szCs w:val="24"/>
              </w:rPr>
              <w:t xml:space="preserve"> языковые средства языка художественной литературы.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Изобразительно-выразительные средства языка. Тропы и фигуры 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bCs/>
                <w:sz w:val="24"/>
                <w:szCs w:val="24"/>
              </w:rPr>
              <w:t xml:space="preserve">Основные жанры </w:t>
            </w:r>
            <w:r w:rsidRPr="000C5790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bCs/>
                <w:sz w:val="24"/>
                <w:szCs w:val="24"/>
              </w:rPr>
              <w:t xml:space="preserve">Основные жанры </w:t>
            </w:r>
            <w:r w:rsidRPr="000C5790">
              <w:rPr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Написание сочинения-рассуждения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 на материале текста художественного стиля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Нормы русского литературного языка (орфоэпические, лексические, грамматические, правописные), нормы построения речевого высказывания в рамках определённой функциональной разновидности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Нормы русского литературного языка (орфоэпические, лексические, грамматические, правописные), нормы построения речевого высказывания в рамках определённой функциональной разновидности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0C5790">
              <w:rPr>
                <w:sz w:val="24"/>
                <w:szCs w:val="24"/>
              </w:rPr>
              <w:t>Культура речи как владение нормами литературного языка в его устной и письменной формах; умение выбрать и организовать языковые средства.</w:t>
            </w:r>
            <w:proofErr w:type="gramEnd"/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146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компоненты культуры речи: языковой, коммуникативный (изучение особенностей выбора и употребления языковых сре</w:t>
            </w:r>
            <w:proofErr w:type="gramStart"/>
            <w:r w:rsidRPr="000C5790">
              <w:rPr>
                <w:sz w:val="24"/>
                <w:szCs w:val="24"/>
              </w:rPr>
              <w:t>дств в с</w:t>
            </w:r>
            <w:proofErr w:type="gramEnd"/>
            <w:r w:rsidRPr="000C5790">
              <w:rPr>
                <w:sz w:val="24"/>
                <w:szCs w:val="24"/>
              </w:rPr>
              <w:t>оответствии с коммуникативными задачами речевого общения) и этический (описание речевого этикета, эффективных приёмов общения).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компоненты культуры речи: языковой, коммуникативный и этический.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Качества образцовой речи как свойства речи, которые обеспечивают эффективность коммуникации и характеризуют уровень речевой культуры говорящего.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Написание сочинения-рассуждения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1777A2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D07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22" w:type="dxa"/>
          </w:tcPr>
          <w:p w:rsidR="00DB07DE" w:rsidRPr="001777A2" w:rsidRDefault="00DB07DE" w:rsidP="00DB07DE">
            <w:pPr>
              <w:pStyle w:val="TableParagraph"/>
              <w:ind w:left="0"/>
              <w:jc w:val="both"/>
              <w:rPr>
                <w:color w:val="C00000"/>
                <w:sz w:val="24"/>
                <w:szCs w:val="24"/>
              </w:rPr>
            </w:pPr>
            <w:r w:rsidRPr="000D0771">
              <w:rPr>
                <w:sz w:val="24"/>
                <w:szCs w:val="24"/>
              </w:rPr>
              <w:t>Языковые нормы (нормы литературного языка, литературные нормы) как правила использования языковых сре</w:t>
            </w:r>
            <w:proofErr w:type="gramStart"/>
            <w:r w:rsidRPr="000D0771">
              <w:rPr>
                <w:sz w:val="24"/>
                <w:szCs w:val="24"/>
              </w:rPr>
              <w:t>дств в р</w:t>
            </w:r>
            <w:proofErr w:type="gramEnd"/>
            <w:r w:rsidRPr="000D0771">
              <w:rPr>
                <w:sz w:val="24"/>
                <w:szCs w:val="24"/>
              </w:rPr>
              <w:t>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D0771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7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22" w:type="dxa"/>
            <w:shd w:val="clear" w:color="auto" w:fill="auto"/>
          </w:tcPr>
          <w:p w:rsidR="00DB07DE" w:rsidRPr="000D0771" w:rsidRDefault="00DB07DE" w:rsidP="00DB0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0771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нормы (нормы литературного языка, литературные нормы) как правила использования языковых сре</w:t>
            </w:r>
            <w:proofErr w:type="gramStart"/>
            <w:r w:rsidRPr="000D0771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0D0771">
              <w:rPr>
                <w:rFonts w:ascii="Times New Roman" w:eastAsia="Times New Roman" w:hAnsi="Times New Roman" w:cs="Times New Roman"/>
                <w:sz w:val="24"/>
                <w:szCs w:val="24"/>
              </w:rPr>
              <w:t>ечи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Норма как образец единообразного, общепризнанного употребления элементов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372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Языковые нормы как явление историческое. Изменение литературных норм, обусловленное развитием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виды норм современного русского литературного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нормативные словари русского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Правильность как качество речи, которое состоит в</w:t>
            </w:r>
            <w:r w:rsidRPr="000C5790">
              <w:rPr>
                <w:spacing w:val="-1"/>
                <w:sz w:val="24"/>
                <w:szCs w:val="24"/>
              </w:rPr>
              <w:t xml:space="preserve"> </w:t>
            </w:r>
            <w:r w:rsidRPr="000C5790">
              <w:rPr>
                <w:spacing w:val="-2"/>
                <w:sz w:val="24"/>
                <w:szCs w:val="24"/>
              </w:rPr>
              <w:t>е</w:t>
            </w:r>
            <w:r w:rsidRPr="000C5790">
              <w:rPr>
                <w:sz w:val="24"/>
                <w:szCs w:val="24"/>
              </w:rPr>
              <w:t>ё</w:t>
            </w:r>
            <w:r w:rsidRPr="000C5790">
              <w:rPr>
                <w:spacing w:val="-1"/>
                <w:sz w:val="24"/>
                <w:szCs w:val="24"/>
              </w:rPr>
              <w:t xml:space="preserve"> с</w:t>
            </w:r>
            <w:r w:rsidRPr="000C5790">
              <w:rPr>
                <w:sz w:val="24"/>
                <w:szCs w:val="24"/>
              </w:rPr>
              <w:t>оот</w:t>
            </w:r>
            <w:r w:rsidRPr="000C5790">
              <w:rPr>
                <w:spacing w:val="1"/>
                <w:sz w:val="24"/>
                <w:szCs w:val="24"/>
              </w:rPr>
              <w:t>в</w:t>
            </w:r>
            <w:r w:rsidRPr="000C5790">
              <w:rPr>
                <w:spacing w:val="-1"/>
                <w:sz w:val="24"/>
                <w:szCs w:val="24"/>
              </w:rPr>
              <w:t>е</w:t>
            </w:r>
            <w:r w:rsidRPr="000C5790">
              <w:rPr>
                <w:sz w:val="24"/>
                <w:szCs w:val="24"/>
              </w:rPr>
              <w:t>т</w:t>
            </w:r>
            <w:r w:rsidRPr="000C5790">
              <w:rPr>
                <w:spacing w:val="-1"/>
                <w:sz w:val="24"/>
                <w:szCs w:val="24"/>
              </w:rPr>
              <w:t>с</w:t>
            </w:r>
            <w:r w:rsidRPr="000C5790">
              <w:rPr>
                <w:sz w:val="24"/>
                <w:szCs w:val="24"/>
              </w:rPr>
              <w:t>т</w:t>
            </w:r>
            <w:r w:rsidRPr="000C5790">
              <w:rPr>
                <w:spacing w:val="-1"/>
                <w:sz w:val="24"/>
                <w:szCs w:val="24"/>
              </w:rPr>
              <w:t>в</w:t>
            </w:r>
            <w:r w:rsidRPr="000C5790">
              <w:rPr>
                <w:sz w:val="24"/>
                <w:szCs w:val="24"/>
              </w:rPr>
              <w:t>ии пр</w:t>
            </w:r>
            <w:r w:rsidRPr="000C5790">
              <w:rPr>
                <w:spacing w:val="-2"/>
                <w:sz w:val="24"/>
                <w:szCs w:val="24"/>
              </w:rPr>
              <w:t>ин</w:t>
            </w:r>
            <w:r w:rsidRPr="000C5790">
              <w:rPr>
                <w:sz w:val="24"/>
                <w:szCs w:val="24"/>
              </w:rPr>
              <w:t>ятым</w:t>
            </w:r>
            <w:r w:rsidRPr="000C5790">
              <w:rPr>
                <w:spacing w:val="-2"/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нор</w:t>
            </w:r>
            <w:r w:rsidRPr="000C5790">
              <w:rPr>
                <w:spacing w:val="-1"/>
                <w:sz w:val="24"/>
                <w:szCs w:val="24"/>
              </w:rPr>
              <w:t>ма</w:t>
            </w:r>
            <w:r w:rsidRPr="000C5790">
              <w:rPr>
                <w:sz w:val="24"/>
                <w:szCs w:val="24"/>
              </w:rPr>
              <w:t>м л</w:t>
            </w:r>
            <w:r w:rsidRPr="000C5790">
              <w:rPr>
                <w:spacing w:val="1"/>
                <w:sz w:val="24"/>
                <w:szCs w:val="24"/>
              </w:rPr>
              <w:t>и</w:t>
            </w:r>
            <w:r w:rsidRPr="000C5790">
              <w:rPr>
                <w:sz w:val="24"/>
                <w:szCs w:val="24"/>
              </w:rPr>
              <w:t>т</w:t>
            </w:r>
            <w:r w:rsidRPr="000C5790">
              <w:rPr>
                <w:spacing w:val="-1"/>
                <w:sz w:val="24"/>
                <w:szCs w:val="24"/>
              </w:rPr>
              <w:t>е</w:t>
            </w:r>
            <w:r w:rsidRPr="000C5790">
              <w:rPr>
                <w:sz w:val="24"/>
                <w:szCs w:val="24"/>
              </w:rPr>
              <w:t>р</w:t>
            </w:r>
            <w:r w:rsidRPr="000C5790">
              <w:rPr>
                <w:spacing w:val="-1"/>
                <w:sz w:val="24"/>
                <w:szCs w:val="24"/>
              </w:rPr>
              <w:t>а</w:t>
            </w:r>
            <w:r w:rsidRPr="000C5790">
              <w:rPr>
                <w:spacing w:val="2"/>
                <w:sz w:val="24"/>
                <w:szCs w:val="24"/>
              </w:rPr>
              <w:t>т</w:t>
            </w:r>
            <w:r w:rsidRPr="000C5790">
              <w:rPr>
                <w:spacing w:val="-5"/>
                <w:sz w:val="24"/>
                <w:szCs w:val="24"/>
              </w:rPr>
              <w:t>у</w:t>
            </w:r>
            <w:r w:rsidRPr="000C5790">
              <w:rPr>
                <w:sz w:val="24"/>
                <w:szCs w:val="24"/>
              </w:rPr>
              <w:t>рного языка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Контрольная работа «Основные нормы русского литературного языка»</w:t>
            </w:r>
            <w:r>
              <w:rPr>
                <w:sz w:val="24"/>
                <w:szCs w:val="24"/>
              </w:rPr>
              <w:t>. Анализ контрольной работы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/р Написание сочинения-рассуждения</w:t>
            </w: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прочитанному тексту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Коммуникативный компонент культуры речи как требование выбора и употребления языковых сре</w:t>
            </w:r>
            <w:proofErr w:type="gramStart"/>
            <w:r w:rsidRPr="000C5790">
              <w:rPr>
                <w:sz w:val="24"/>
                <w:szCs w:val="24"/>
              </w:rPr>
              <w:t>дств в с</w:t>
            </w:r>
            <w:proofErr w:type="gramEnd"/>
            <w:r w:rsidRPr="000C5790">
              <w:rPr>
                <w:sz w:val="24"/>
                <w:szCs w:val="24"/>
              </w:rPr>
              <w:t>оответствии с коммуникативными задачами общения.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Функциональные разновидности языка.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222" w:type="dxa"/>
            <w:shd w:val="clear" w:color="auto" w:fill="auto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качества</w:t>
            </w:r>
            <w:r w:rsidRPr="000C5790">
              <w:rPr>
                <w:spacing w:val="55"/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качества</w:t>
            </w:r>
            <w:r w:rsidRPr="000C5790">
              <w:rPr>
                <w:spacing w:val="55"/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качества</w:t>
            </w:r>
            <w:r w:rsidRPr="000C5790">
              <w:rPr>
                <w:spacing w:val="55"/>
                <w:sz w:val="24"/>
                <w:szCs w:val="24"/>
              </w:rPr>
              <w:t xml:space="preserve"> </w:t>
            </w:r>
            <w:r w:rsidRPr="000C5790">
              <w:rPr>
                <w:sz w:val="24"/>
                <w:szCs w:val="24"/>
              </w:rPr>
              <w:t>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234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Неуместное, стилистически не оправданное употребление тропов, излишнее украшательство речи, использование слов, не сочетающихся в рамках одного стиля, как недостаток 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rPr>
          <w:cantSplit/>
        </w:trPr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Этический компонент культуры речи как применение правил поведения, связанных с речевым выражением нравственного кодекса народа.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Речевой этикет как правила речевого поведения.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Речевой этикет как правила речевого поведения.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Чистота речи</w:t>
            </w:r>
            <w:r w:rsidRPr="000C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 отсутствие в ней лишних слов, слов-сорняков, нелитературных слов (</w:t>
            </w:r>
            <w:r w:rsidRPr="000C579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жаргонных, диалектных, нецензурных</w:t>
            </w:r>
            <w:r w:rsidRPr="000C5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Соблюдение правил речевого поведения во время обсуждения спорных вопросов.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40" w:lineRule="auto"/>
              <w:ind w:left="0" w:right="103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Основные ошибки аудирования, которые мешают эффективности общения во время спора, диспута, дискуссии.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rPr>
          <w:trHeight w:val="189"/>
        </w:trPr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5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Орфоэпия.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8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Лексические нормы.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Корневые написания слов.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22" w:type="dxa"/>
            <w:shd w:val="clear" w:color="auto" w:fill="auto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Приставки. Разделительные Ъ и Ь. Буквы Ы и</w:t>
            </w:r>
            <w:proofErr w:type="gramStart"/>
            <w:r w:rsidRPr="000C5790">
              <w:rPr>
                <w:sz w:val="24"/>
                <w:szCs w:val="24"/>
              </w:rPr>
              <w:t xml:space="preserve"> </w:t>
            </w:r>
            <w:proofErr w:type="spellStart"/>
            <w:r w:rsidRPr="000C5790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0C5790">
              <w:rPr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Правописание суффиксов имен существительных и прилагательных.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bookmarkStart w:id="0" w:name="_GoBack"/>
            <w:bookmarkEnd w:id="0"/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контрольной работы. </w:t>
            </w:r>
            <w:r w:rsidRPr="000C5790">
              <w:rPr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Безударные личные окончания глаголов.</w:t>
            </w:r>
          </w:p>
          <w:p w:rsidR="00DB07DE" w:rsidRPr="000C5790" w:rsidRDefault="00DB07DE" w:rsidP="00DB07DE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Суффиксы причастий.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Не с разными частями речи.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Частицы НЕ и НИ.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Правописание производных предлогов и союзов.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Н-НН в причастиях и прилагательных.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Однородные члены предложения. Запятая перед 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Вводные слова и вводные предложения.</w:t>
            </w:r>
          </w:p>
          <w:p w:rsidR="00DB07DE" w:rsidRPr="000C5790" w:rsidRDefault="00DB07DE" w:rsidP="00DB07DE">
            <w:pPr>
              <w:pStyle w:val="TableParagraph"/>
              <w:spacing w:line="269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Обращения.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Обособление определения и обстоятельств.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СПП с одним придаточным и несколькими придаточными.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7DE" w:rsidRPr="000C5790" w:rsidTr="00DB07DE">
        <w:tc>
          <w:tcPr>
            <w:tcW w:w="993" w:type="dxa"/>
          </w:tcPr>
          <w:p w:rsidR="00DB07DE" w:rsidRPr="000C5790" w:rsidRDefault="00DB07DE" w:rsidP="00DB07D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222" w:type="dxa"/>
          </w:tcPr>
          <w:p w:rsidR="00DB07DE" w:rsidRPr="000C5790" w:rsidRDefault="00DB07DE" w:rsidP="00DB07DE">
            <w:pPr>
              <w:pStyle w:val="TableParagraph"/>
              <w:spacing w:line="256" w:lineRule="exact"/>
              <w:ind w:left="0"/>
              <w:jc w:val="both"/>
              <w:rPr>
                <w:sz w:val="24"/>
                <w:szCs w:val="24"/>
              </w:rPr>
            </w:pPr>
            <w:r w:rsidRPr="000C5790">
              <w:rPr>
                <w:sz w:val="24"/>
                <w:szCs w:val="24"/>
              </w:rPr>
              <w:t>Синтаксический анализ предложений.</w:t>
            </w:r>
          </w:p>
        </w:tc>
        <w:tc>
          <w:tcPr>
            <w:tcW w:w="1275" w:type="dxa"/>
          </w:tcPr>
          <w:p w:rsidR="00DB07DE" w:rsidRDefault="00DB07DE" w:rsidP="0002110A">
            <w:pPr>
              <w:jc w:val="center"/>
            </w:pPr>
            <w:r w:rsidRPr="00195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203AF" w:rsidRPr="00406F8B" w:rsidRDefault="002203AF" w:rsidP="00406F8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203AF" w:rsidRPr="00406F8B" w:rsidSect="00552B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AB7264"/>
    <w:multiLevelType w:val="multilevel"/>
    <w:tmpl w:val="7078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11921"/>
    <w:multiLevelType w:val="hybridMultilevel"/>
    <w:tmpl w:val="FE5CA762"/>
    <w:lvl w:ilvl="0" w:tplc="D2BAB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5BC266B2"/>
    <w:multiLevelType w:val="multilevel"/>
    <w:tmpl w:val="325EA2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>
    <w:nsid w:val="5C754A77"/>
    <w:multiLevelType w:val="hybridMultilevel"/>
    <w:tmpl w:val="14AEA4D4"/>
    <w:lvl w:ilvl="0" w:tplc="F5406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57612"/>
    <w:multiLevelType w:val="hybridMultilevel"/>
    <w:tmpl w:val="DC8A2DAA"/>
    <w:lvl w:ilvl="0" w:tplc="9DAC41B2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B8A"/>
    <w:rsid w:val="0002110A"/>
    <w:rsid w:val="000F16D4"/>
    <w:rsid w:val="002203AF"/>
    <w:rsid w:val="00326544"/>
    <w:rsid w:val="003E7352"/>
    <w:rsid w:val="00406F8B"/>
    <w:rsid w:val="004B5F8D"/>
    <w:rsid w:val="00517CDD"/>
    <w:rsid w:val="00552B8A"/>
    <w:rsid w:val="005555A1"/>
    <w:rsid w:val="005E6387"/>
    <w:rsid w:val="008767D2"/>
    <w:rsid w:val="009A2CB8"/>
    <w:rsid w:val="009B11D2"/>
    <w:rsid w:val="009E48F5"/>
    <w:rsid w:val="00A01B4C"/>
    <w:rsid w:val="00AC33AD"/>
    <w:rsid w:val="00BC37CD"/>
    <w:rsid w:val="00C81E61"/>
    <w:rsid w:val="00CD2F86"/>
    <w:rsid w:val="00D849F5"/>
    <w:rsid w:val="00DB07DE"/>
    <w:rsid w:val="00DD62F2"/>
    <w:rsid w:val="00E61B0A"/>
    <w:rsid w:val="00EC43D9"/>
    <w:rsid w:val="00F92B79"/>
    <w:rsid w:val="00FB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2B8A"/>
  </w:style>
  <w:style w:type="paragraph" w:styleId="1">
    <w:name w:val="heading 1"/>
    <w:basedOn w:val="a0"/>
    <w:next w:val="a0"/>
    <w:link w:val="10"/>
    <w:uiPriority w:val="9"/>
    <w:qFormat/>
    <w:rsid w:val="00D84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qFormat/>
    <w:rsid w:val="00552B8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52B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 Spacing"/>
    <w:uiPriority w:val="1"/>
    <w:qFormat/>
    <w:rsid w:val="00552B8A"/>
    <w:pPr>
      <w:spacing w:after="0" w:line="240" w:lineRule="auto"/>
    </w:pPr>
  </w:style>
  <w:style w:type="paragraph" w:customStyle="1" w:styleId="a">
    <w:name w:val="Перечень"/>
    <w:basedOn w:val="a0"/>
    <w:next w:val="a0"/>
    <w:link w:val="a5"/>
    <w:qFormat/>
    <w:rsid w:val="00552B8A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5">
    <w:name w:val="Перечень Знак"/>
    <w:link w:val="a"/>
    <w:rsid w:val="00552B8A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2B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99"/>
    <w:qFormat/>
    <w:rsid w:val="002203AF"/>
    <w:pPr>
      <w:ind w:left="720"/>
      <w:contextualSpacing/>
    </w:pPr>
  </w:style>
  <w:style w:type="table" w:styleId="a8">
    <w:name w:val="Table Grid"/>
    <w:basedOn w:val="a2"/>
    <w:uiPriority w:val="59"/>
    <w:rsid w:val="00DD6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l1">
    <w:name w:val="ttl1"/>
    <w:rsid w:val="00DD62F2"/>
    <w:rPr>
      <w:rFonts w:ascii="Arial" w:hAnsi="Arial" w:cs="Arial"/>
      <w:b/>
      <w:bCs/>
      <w:color w:val="003263"/>
      <w:sz w:val="23"/>
      <w:szCs w:val="23"/>
    </w:rPr>
  </w:style>
  <w:style w:type="paragraph" w:customStyle="1" w:styleId="TableParagraph">
    <w:name w:val="Table Paragraph"/>
    <w:basedOn w:val="a0"/>
    <w:uiPriority w:val="1"/>
    <w:qFormat/>
    <w:rsid w:val="00DD62F2"/>
    <w:pPr>
      <w:widowControl w:val="0"/>
      <w:autoSpaceDE w:val="0"/>
      <w:autoSpaceDN w:val="0"/>
      <w:spacing w:after="0" w:line="262" w:lineRule="exact"/>
      <w:ind w:left="105"/>
    </w:pPr>
    <w:rPr>
      <w:rFonts w:ascii="Times New Roman" w:eastAsia="Times New Roman" w:hAnsi="Times New Roman" w:cs="Times New Roman"/>
    </w:rPr>
  </w:style>
  <w:style w:type="character" w:customStyle="1" w:styleId="29">
    <w:name w:val="Основной текст (2) + 9"/>
    <w:basedOn w:val="a1"/>
    <w:rsid w:val="000211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character" w:customStyle="1" w:styleId="WW-29">
    <w:name w:val="WW-Основной текст (2) + 9"/>
    <w:basedOn w:val="a1"/>
    <w:rsid w:val="0002110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ru-RU" w:eastAsia="ru-RU" w:bidi="ru-RU"/>
    </w:rPr>
  </w:style>
  <w:style w:type="paragraph" w:styleId="a9">
    <w:name w:val="Normal (Web)"/>
    <w:basedOn w:val="a0"/>
    <w:unhideWhenUsed/>
    <w:rsid w:val="0002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D84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1"/>
    <w:uiPriority w:val="22"/>
    <w:qFormat/>
    <w:rsid w:val="00D849F5"/>
    <w:rPr>
      <w:rFonts w:cs="Times New Roman"/>
      <w:b/>
      <w:bCs/>
    </w:rPr>
  </w:style>
  <w:style w:type="character" w:styleId="ab">
    <w:name w:val="Emphasis"/>
    <w:basedOn w:val="a1"/>
    <w:uiPriority w:val="99"/>
    <w:qFormat/>
    <w:rsid w:val="00D849F5"/>
    <w:rPr>
      <w:rFonts w:cs="Times New Roman"/>
      <w:i/>
      <w:iCs/>
    </w:rPr>
  </w:style>
  <w:style w:type="character" w:customStyle="1" w:styleId="14">
    <w:name w:val="Основной текст (14)"/>
    <w:basedOn w:val="a1"/>
    <w:link w:val="141"/>
    <w:uiPriority w:val="99"/>
    <w:locked/>
    <w:rsid w:val="00D849F5"/>
    <w:rPr>
      <w:rFonts w:ascii="Bookman Old Style" w:hAnsi="Bookman Old Style" w:cs="Bookman Old Style"/>
      <w:b/>
      <w:bCs/>
      <w:sz w:val="18"/>
      <w:szCs w:val="18"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D849F5"/>
    <w:pPr>
      <w:shd w:val="clear" w:color="auto" w:fill="FFFFFF"/>
      <w:spacing w:after="360" w:line="168" w:lineRule="exact"/>
    </w:pPr>
    <w:rPr>
      <w:rFonts w:ascii="Bookman Old Style" w:hAnsi="Bookman Old Style" w:cs="Bookman Old Style"/>
      <w:b/>
      <w:bCs/>
      <w:sz w:val="18"/>
      <w:szCs w:val="18"/>
    </w:rPr>
  </w:style>
  <w:style w:type="character" w:customStyle="1" w:styleId="submenu-table">
    <w:name w:val="submenu-table"/>
    <w:basedOn w:val="a1"/>
    <w:uiPriority w:val="99"/>
    <w:rsid w:val="00D849F5"/>
    <w:rPr>
      <w:rFonts w:cs="Times New Roman"/>
    </w:rPr>
  </w:style>
  <w:style w:type="paragraph" w:customStyle="1" w:styleId="11">
    <w:name w:val="Абзац списка1"/>
    <w:basedOn w:val="a0"/>
    <w:rsid w:val="00D849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D849F5"/>
    <w:pPr>
      <w:spacing w:before="26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c">
    <w:name w:val="Plain Text"/>
    <w:basedOn w:val="a0"/>
    <w:link w:val="ad"/>
    <w:uiPriority w:val="99"/>
    <w:rsid w:val="00D849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uiPriority w:val="99"/>
    <w:rsid w:val="00D849F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za">
    <w:name w:val="stanza"/>
    <w:basedOn w:val="a0"/>
    <w:rsid w:val="00D849F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C81E61"/>
  </w:style>
  <w:style w:type="paragraph" w:customStyle="1" w:styleId="c33">
    <w:name w:val="c33"/>
    <w:basedOn w:val="a0"/>
    <w:rsid w:val="00C8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C81E61"/>
  </w:style>
  <w:style w:type="character" w:customStyle="1" w:styleId="c26">
    <w:name w:val="c26"/>
    <w:basedOn w:val="a1"/>
    <w:rsid w:val="00C81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12091</Words>
  <Characters>68924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2019-07-26T06:30:00Z</dcterms:created>
  <dcterms:modified xsi:type="dcterms:W3CDTF">2022-11-06T06:18:00Z</dcterms:modified>
</cp:coreProperties>
</file>